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大连海洋大学科研项目类别认定细则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学院/部门名称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704" w:type="dxa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对本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草稿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before="936" w:beforeLines="30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具体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</w:t>
            </w:r>
          </w:p>
          <w:p>
            <w:pPr>
              <w:spacing w:before="156" w:beforeLines="50" w:after="936" w:afterLines="3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人签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字并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加盖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盖 章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大连海洋大学科研项目管理费管理暂行办法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学院/部门名称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704" w:type="dxa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对本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草稿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before="936" w:beforeLines="30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具体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</w:t>
            </w:r>
          </w:p>
          <w:p>
            <w:pPr>
              <w:spacing w:before="156" w:beforeLines="50" w:after="936" w:afterLines="3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人签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字并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加盖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盖 章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大连海洋大学科技发展基金管理暂行办法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学院/部门名称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704" w:type="dxa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对本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草稿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before="936" w:beforeLines="30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具体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</w:t>
            </w:r>
          </w:p>
          <w:p>
            <w:pPr>
              <w:spacing w:before="156" w:beforeLines="50" w:after="936" w:afterLines="3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人签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字并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加盖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盖 章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Fonts w:hint="eastAsia" w:ascii="方正小标宋简体" w:eastAsia="华文中宋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大连海洋学知识产权管理办法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征求意见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学院/部门名称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704" w:type="dxa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对本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草稿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before="936" w:beforeLines="30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具体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</w:t>
            </w:r>
          </w:p>
          <w:p>
            <w:pPr>
              <w:spacing w:before="156" w:beforeLines="50" w:after="936" w:afterLines="3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人签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字并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加盖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盖 章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Fonts w:hint="eastAsia" w:ascii="方正小标宋简体" w:eastAsia="华文中宋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大连海洋学专利管理办法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学院/部门名称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704" w:type="dxa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对本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草稿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before="936" w:beforeLines="30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具体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</w:t>
            </w:r>
          </w:p>
          <w:p>
            <w:pPr>
              <w:spacing w:before="156" w:beforeLines="50" w:after="936" w:afterLines="3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人签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字并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加盖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盖 章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大</w:t>
      </w:r>
      <w:r>
        <w:rPr>
          <w:rFonts w:hint="eastAsia" w:ascii="方正小标宋简体" w:eastAsia="方正小标宋简体"/>
          <w:sz w:val="36"/>
          <w:szCs w:val="36"/>
        </w:rPr>
        <w:t>学科技成果转化及收益管理办法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学院/部门名称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704" w:type="dxa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对本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草稿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before="936" w:beforeLines="30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具体</w:t>
            </w:r>
          </w:p>
          <w:p>
            <w:pPr>
              <w:spacing w:before="156" w:beforeLines="50" w:after="312" w:afterLine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</w:t>
            </w:r>
          </w:p>
          <w:p>
            <w:pPr>
              <w:spacing w:before="156" w:beforeLines="50" w:after="936" w:afterLines="3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人签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字并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加盖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公章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盖 章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jc w:val="both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D9"/>
    <w:rsid w:val="000F557D"/>
    <w:rsid w:val="001048CD"/>
    <w:rsid w:val="00170A57"/>
    <w:rsid w:val="001A156F"/>
    <w:rsid w:val="001F403A"/>
    <w:rsid w:val="00240B3E"/>
    <w:rsid w:val="00254AE8"/>
    <w:rsid w:val="00285D4B"/>
    <w:rsid w:val="002D1491"/>
    <w:rsid w:val="003218B6"/>
    <w:rsid w:val="003D4E0C"/>
    <w:rsid w:val="0041752E"/>
    <w:rsid w:val="004221E5"/>
    <w:rsid w:val="00445804"/>
    <w:rsid w:val="00452068"/>
    <w:rsid w:val="004C3FE4"/>
    <w:rsid w:val="00510967"/>
    <w:rsid w:val="0056649D"/>
    <w:rsid w:val="005F2631"/>
    <w:rsid w:val="007E6021"/>
    <w:rsid w:val="007F5DE0"/>
    <w:rsid w:val="00860FBD"/>
    <w:rsid w:val="008C130B"/>
    <w:rsid w:val="00945ED9"/>
    <w:rsid w:val="00963A3A"/>
    <w:rsid w:val="009F467E"/>
    <w:rsid w:val="00A0582D"/>
    <w:rsid w:val="00A37423"/>
    <w:rsid w:val="00AE3326"/>
    <w:rsid w:val="00C809AC"/>
    <w:rsid w:val="00C85575"/>
    <w:rsid w:val="00CB303F"/>
    <w:rsid w:val="00D403BF"/>
    <w:rsid w:val="00DA59FD"/>
    <w:rsid w:val="00E03A5D"/>
    <w:rsid w:val="00E10471"/>
    <w:rsid w:val="00E430C9"/>
    <w:rsid w:val="00E66B48"/>
    <w:rsid w:val="00F50DF5"/>
    <w:rsid w:val="00F84803"/>
    <w:rsid w:val="2CB453FC"/>
    <w:rsid w:val="7F8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616E4-1DB9-4F5D-8042-8BB23E58C2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2018-09-04T06:55:00Z</dcterms:created>
  <dc:creator>李建伟</dc:creator>
  <cp:lastModifiedBy>韩蕾</cp:lastModifiedBy>
  <dcterms:modified xsi:type="dcterms:W3CDTF">2020-05-25T06:34:08Z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