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9" w:rsidRDefault="009B6FD1">
      <w:pPr>
        <w:spacing w:line="0" w:lineRule="atLeas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大连市海洋经济创新发展区域示范</w:t>
      </w:r>
    </w:p>
    <w:p w:rsidR="00FB15A9" w:rsidRDefault="009B6FD1">
      <w:pPr>
        <w:spacing w:line="0" w:lineRule="atLeas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产业链协同创新类项目信息表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276"/>
        <w:gridCol w:w="141"/>
        <w:gridCol w:w="1418"/>
        <w:gridCol w:w="142"/>
        <w:gridCol w:w="567"/>
        <w:gridCol w:w="425"/>
        <w:gridCol w:w="1950"/>
      </w:tblGrid>
      <w:tr w:rsidR="00FB15A9">
        <w:trPr>
          <w:trHeight w:val="526"/>
        </w:trPr>
        <w:tc>
          <w:tcPr>
            <w:tcW w:w="2235" w:type="dxa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8"/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FB15A9">
        <w:trPr>
          <w:trHeight w:val="660"/>
        </w:trPr>
        <w:tc>
          <w:tcPr>
            <w:tcW w:w="2235" w:type="dxa"/>
            <w:vMerge w:val="restart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项目类型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□重大  □重点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实施期限</w:t>
            </w:r>
          </w:p>
        </w:tc>
        <w:tc>
          <w:tcPr>
            <w:tcW w:w="30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15A9" w:rsidRDefault="009B6FD1" w:rsidP="00774A62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□1年 □2年 □3年</w:t>
            </w:r>
          </w:p>
        </w:tc>
      </w:tr>
      <w:tr w:rsidR="00FB15A9">
        <w:trPr>
          <w:trHeight w:val="528"/>
        </w:trPr>
        <w:tc>
          <w:tcPr>
            <w:tcW w:w="2235" w:type="dxa"/>
            <w:vMerge/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实施地点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FB15A9">
        <w:trPr>
          <w:trHeight w:val="526"/>
        </w:trPr>
        <w:tc>
          <w:tcPr>
            <w:tcW w:w="2235" w:type="dxa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所属产业</w:t>
            </w:r>
            <w:proofErr w:type="gramStart"/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及领域</w:t>
            </w:r>
            <w:proofErr w:type="gramEnd"/>
          </w:p>
        </w:tc>
        <w:tc>
          <w:tcPr>
            <w:tcW w:w="7478" w:type="dxa"/>
            <w:gridSpan w:val="8"/>
            <w:vAlign w:val="center"/>
          </w:tcPr>
          <w:p w:rsidR="00FB15A9" w:rsidRDefault="009B6FD1">
            <w:pPr>
              <w:spacing w:line="300" w:lineRule="exact"/>
              <w:jc w:val="left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（如：海洋生物产业，海洋生物医药和功能食品）</w:t>
            </w:r>
          </w:p>
        </w:tc>
      </w:tr>
      <w:tr w:rsidR="00FB15A9">
        <w:trPr>
          <w:trHeight w:val="464"/>
        </w:trPr>
        <w:tc>
          <w:tcPr>
            <w:tcW w:w="2235" w:type="dxa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项目实施单位</w:t>
            </w:r>
          </w:p>
        </w:tc>
        <w:tc>
          <w:tcPr>
            <w:tcW w:w="7478" w:type="dxa"/>
            <w:gridSpan w:val="8"/>
            <w:vAlign w:val="center"/>
          </w:tcPr>
          <w:p w:rsidR="00FB15A9" w:rsidRDefault="00604C77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（企业）</w:t>
            </w:r>
            <w:bookmarkStart w:id="0" w:name="_GoBack"/>
            <w:bookmarkEnd w:id="0"/>
          </w:p>
        </w:tc>
      </w:tr>
      <w:tr w:rsidR="00FB15A9">
        <w:trPr>
          <w:trHeight w:val="464"/>
        </w:trPr>
        <w:tc>
          <w:tcPr>
            <w:tcW w:w="2235" w:type="dxa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科技支撑单位</w:t>
            </w:r>
          </w:p>
        </w:tc>
        <w:tc>
          <w:tcPr>
            <w:tcW w:w="7478" w:type="dxa"/>
            <w:gridSpan w:val="8"/>
            <w:tcBorders>
              <w:bottom w:val="single" w:sz="4" w:space="0" w:color="auto"/>
            </w:tcBorders>
            <w:vAlign w:val="center"/>
          </w:tcPr>
          <w:p w:rsidR="00FB15A9" w:rsidRDefault="00604C77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大连海洋大学</w:t>
            </w:r>
          </w:p>
        </w:tc>
      </w:tr>
      <w:tr w:rsidR="00FB15A9">
        <w:trPr>
          <w:trHeight w:val="464"/>
        </w:trPr>
        <w:tc>
          <w:tcPr>
            <w:tcW w:w="2235" w:type="dxa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项目协作单位</w:t>
            </w:r>
          </w:p>
        </w:tc>
        <w:tc>
          <w:tcPr>
            <w:tcW w:w="7478" w:type="dxa"/>
            <w:gridSpan w:val="8"/>
            <w:tcBorders>
              <w:bottom w:val="single" w:sz="4" w:space="0" w:color="auto"/>
            </w:tcBorders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FB15A9">
        <w:trPr>
          <w:trHeight w:val="321"/>
        </w:trPr>
        <w:tc>
          <w:tcPr>
            <w:tcW w:w="2235" w:type="dxa"/>
            <w:vMerge w:val="restart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项目总投资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right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万元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其中，申请中央资金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right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万元</w:t>
            </w:r>
          </w:p>
        </w:tc>
      </w:tr>
      <w:tr w:rsidR="00FB15A9">
        <w:trPr>
          <w:trHeight w:val="361"/>
        </w:trPr>
        <w:tc>
          <w:tcPr>
            <w:tcW w:w="2235" w:type="dxa"/>
            <w:vMerge/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其中，企业自筹资金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right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万元</w:t>
            </w:r>
          </w:p>
        </w:tc>
      </w:tr>
      <w:tr w:rsidR="00FB15A9">
        <w:trPr>
          <w:trHeight w:val="616"/>
        </w:trPr>
        <w:tc>
          <w:tcPr>
            <w:tcW w:w="2235" w:type="dxa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项目联系人</w:t>
            </w:r>
          </w:p>
        </w:tc>
        <w:tc>
          <w:tcPr>
            <w:tcW w:w="1559" w:type="dxa"/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5A9" w:rsidRDefault="009B6FD1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/>
                <w:sz w:val="28"/>
                <w:szCs w:val="28"/>
              </w:rPr>
              <w:t>邮箱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FB15A9" w:rsidRDefault="00FB15A9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FB15A9" w:rsidTr="00695944">
        <w:trPr>
          <w:trHeight w:val="1048"/>
        </w:trPr>
        <w:tc>
          <w:tcPr>
            <w:tcW w:w="9713" w:type="dxa"/>
            <w:gridSpan w:val="9"/>
            <w:tcBorders>
              <w:bottom w:val="single" w:sz="4" w:space="0" w:color="auto"/>
            </w:tcBorders>
          </w:tcPr>
          <w:p w:rsidR="00FB15A9" w:rsidRDefault="009B6FD1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项目</w:t>
            </w:r>
            <w:r w:rsidR="00EF1A1F">
              <w:rPr>
                <w:rFonts w:ascii="Adobe 仿宋 Std R" w:eastAsia="Adobe 仿宋 Std R" w:hAnsi="Adobe 仿宋 Std R" w:hint="eastAsia"/>
                <w:sz w:val="28"/>
                <w:szCs w:val="28"/>
              </w:rPr>
              <w:t>拟解决的关键技术及对产业</w:t>
            </w:r>
            <w:r w:rsidR="00B77B8B">
              <w:rPr>
                <w:rFonts w:ascii="Adobe 仿宋 Std R" w:eastAsia="Adobe 仿宋 Std R" w:hAnsi="Adobe 仿宋 Std R" w:hint="eastAsia"/>
                <w:sz w:val="28"/>
                <w:szCs w:val="28"/>
              </w:rPr>
              <w:t>（社会）</w:t>
            </w: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的</w:t>
            </w:r>
            <w:r w:rsidR="00EF1A1F">
              <w:rPr>
                <w:rFonts w:ascii="Adobe 仿宋 Std R" w:eastAsia="Adobe 仿宋 Std R" w:hAnsi="Adobe 仿宋 Std R" w:hint="eastAsia"/>
                <w:sz w:val="28"/>
                <w:szCs w:val="28"/>
              </w:rPr>
              <w:t>贡献</w:t>
            </w:r>
            <w:r w:rsidR="0015519A" w:rsidRPr="00EF1A1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15519A" w:rsidRPr="00774A62">
              <w:rPr>
                <w:rFonts w:ascii="仿宋" w:eastAsia="仿宋" w:hAnsi="仿宋" w:hint="eastAsia"/>
                <w:sz w:val="28"/>
                <w:szCs w:val="28"/>
              </w:rPr>
              <w:t>包括</w:t>
            </w:r>
            <w:r w:rsidR="00EF1A1F"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="00774A62" w:rsidRPr="00774A62">
              <w:rPr>
                <w:rFonts w:ascii="仿宋" w:eastAsia="仿宋" w:hAnsi="仿宋" w:hint="eastAsia"/>
                <w:sz w:val="28"/>
                <w:szCs w:val="28"/>
              </w:rPr>
              <w:t>解决</w:t>
            </w:r>
            <w:r w:rsidR="00774A62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774A62" w:rsidRPr="00774A62">
              <w:rPr>
                <w:rFonts w:ascii="仿宋" w:eastAsia="仿宋" w:hAnsi="仿宋" w:hint="eastAsia"/>
                <w:sz w:val="28"/>
                <w:szCs w:val="28"/>
              </w:rPr>
              <w:t>关键技术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15519A" w:rsidRPr="00774A62">
              <w:rPr>
                <w:rFonts w:ascii="仿宋" w:eastAsia="仿宋" w:hAnsi="仿宋" w:hint="eastAsia"/>
                <w:sz w:val="28"/>
                <w:szCs w:val="28"/>
              </w:rPr>
              <w:t>对产业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（社会）</w:t>
            </w:r>
            <w:r w:rsidR="0015519A" w:rsidRPr="00774A62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EF1A1F">
              <w:rPr>
                <w:rFonts w:ascii="仿宋" w:eastAsia="仿宋" w:hAnsi="仿宋" w:hint="eastAsia"/>
                <w:sz w:val="28"/>
                <w:szCs w:val="28"/>
              </w:rPr>
              <w:t>贡献</w:t>
            </w:r>
            <w:r w:rsidR="0015519A" w:rsidRPr="00774A62">
              <w:rPr>
                <w:rFonts w:ascii="仿宋" w:eastAsia="仿宋" w:hAnsi="仿宋" w:hint="eastAsia"/>
                <w:sz w:val="28"/>
                <w:szCs w:val="28"/>
              </w:rPr>
              <w:t>，对上游原料</w:t>
            </w:r>
            <w:r w:rsidR="00EF1A1F">
              <w:rPr>
                <w:rFonts w:ascii="仿宋" w:eastAsia="仿宋" w:hAnsi="仿宋" w:hint="eastAsia"/>
                <w:sz w:val="28"/>
                <w:szCs w:val="28"/>
              </w:rPr>
              <w:t>产业</w:t>
            </w:r>
            <w:r w:rsidR="0015519A" w:rsidRPr="00774A62">
              <w:rPr>
                <w:rFonts w:ascii="仿宋" w:eastAsia="仿宋" w:hAnsi="仿宋" w:hint="eastAsia"/>
                <w:sz w:val="28"/>
                <w:szCs w:val="28"/>
              </w:rPr>
              <w:t>的需求和</w:t>
            </w:r>
            <w:r w:rsidR="00774A62" w:rsidRPr="00774A62">
              <w:rPr>
                <w:rFonts w:ascii="仿宋" w:eastAsia="仿宋" w:hAnsi="仿宋" w:hint="eastAsia"/>
                <w:sz w:val="28"/>
                <w:szCs w:val="28"/>
              </w:rPr>
              <w:t>对下游</w:t>
            </w:r>
            <w:r w:rsidR="0015519A" w:rsidRPr="00774A62">
              <w:rPr>
                <w:rFonts w:ascii="仿宋" w:eastAsia="仿宋" w:hAnsi="仿宋" w:hint="eastAsia"/>
                <w:sz w:val="28"/>
                <w:szCs w:val="28"/>
              </w:rPr>
              <w:t>产业的</w:t>
            </w:r>
            <w:r w:rsidR="00EF1A1F">
              <w:rPr>
                <w:rFonts w:ascii="仿宋" w:eastAsia="仿宋" w:hAnsi="仿宋" w:hint="eastAsia"/>
                <w:sz w:val="28"/>
                <w:szCs w:val="28"/>
              </w:rPr>
              <w:t>带动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196CA1">
              <w:rPr>
                <w:rFonts w:ascii="仿宋" w:eastAsia="仿宋" w:hAnsi="仿宋" w:hint="eastAsia"/>
                <w:sz w:val="28"/>
                <w:szCs w:val="28"/>
              </w:rPr>
              <w:t>经济效益、生态效益和社会效益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，成果的国际国内地位</w:t>
            </w:r>
            <w:r w:rsidR="0015519A" w:rsidRPr="00774A62">
              <w:rPr>
                <w:rFonts w:ascii="仿宋" w:eastAsia="仿宋" w:hAnsi="仿宋" w:hint="eastAsia"/>
                <w:sz w:val="28"/>
                <w:szCs w:val="28"/>
              </w:rPr>
              <w:t>。3</w:t>
            </w:r>
            <w:r w:rsidRPr="00774A62">
              <w:rPr>
                <w:rFonts w:ascii="仿宋" w:eastAsia="仿宋" w:hAnsi="仿宋" w:hint="eastAsia"/>
                <w:sz w:val="28"/>
                <w:szCs w:val="28"/>
              </w:rPr>
              <w:t>00字</w:t>
            </w:r>
            <w:r w:rsidRPr="00EF1A1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695944" w:rsidTr="00695944">
        <w:trPr>
          <w:trHeight w:val="1544"/>
        </w:trPr>
        <w:tc>
          <w:tcPr>
            <w:tcW w:w="9713" w:type="dxa"/>
            <w:gridSpan w:val="9"/>
            <w:tcBorders>
              <w:bottom w:val="single" w:sz="4" w:space="0" w:color="auto"/>
            </w:tcBorders>
          </w:tcPr>
          <w:p w:rsidR="00695944" w:rsidRDefault="00196CA1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申报单位条件</w:t>
            </w:r>
            <w:r w:rsidR="00695944" w:rsidRPr="00196CA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96CA1">
              <w:rPr>
                <w:rFonts w:ascii="仿宋" w:eastAsia="仿宋" w:hAnsi="仿宋" w:hint="eastAsia"/>
                <w:sz w:val="28"/>
                <w:szCs w:val="28"/>
              </w:rPr>
              <w:t>在细分市场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196CA1">
              <w:rPr>
                <w:rFonts w:ascii="仿宋" w:eastAsia="仿宋" w:hAnsi="仿宋" w:hint="eastAsia"/>
                <w:sz w:val="28"/>
                <w:szCs w:val="28"/>
              </w:rPr>
              <w:t>产业链上所处的位置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695944" w:rsidRPr="002A58D8">
              <w:rPr>
                <w:rFonts w:ascii="仿宋" w:eastAsia="仿宋" w:hAnsi="仿宋" w:hint="eastAsia"/>
                <w:sz w:val="28"/>
                <w:szCs w:val="28"/>
              </w:rPr>
              <w:t>前期基础、技术团队、研究平台条件、企业规模及实力、已有核心技术、优势产品、品牌和标准等条件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B77B8B" w:rsidRPr="00774A62">
              <w:rPr>
                <w:rFonts w:ascii="仿宋" w:eastAsia="仿宋" w:hAnsi="仿宋" w:hint="eastAsia"/>
                <w:sz w:val="28"/>
                <w:szCs w:val="28"/>
              </w:rPr>
              <w:t>300字</w:t>
            </w:r>
            <w:r w:rsidR="00695944" w:rsidRPr="00196CA1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B77B8B">
            <w:pPr>
              <w:spacing w:line="300" w:lineRule="exact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FB15A9">
        <w:trPr>
          <w:trHeight w:val="2160"/>
        </w:trPr>
        <w:tc>
          <w:tcPr>
            <w:tcW w:w="97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5A9" w:rsidRDefault="009B6FD1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项目的主要实施内容概述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2A58D8">
              <w:rPr>
                <w:rFonts w:ascii="仿宋" w:eastAsia="仿宋" w:hAnsi="仿宋" w:hint="eastAsia"/>
                <w:sz w:val="28"/>
                <w:szCs w:val="28"/>
              </w:rPr>
              <w:t>根据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《附件2相关产业重点领域》</w:t>
            </w:r>
            <w:r w:rsidR="002A58D8">
              <w:rPr>
                <w:rFonts w:ascii="仿宋" w:eastAsia="仿宋" w:hAnsi="仿宋" w:hint="eastAsia"/>
                <w:sz w:val="28"/>
                <w:szCs w:val="28"/>
              </w:rPr>
              <w:t>提出项目实施内容</w:t>
            </w:r>
            <w:r w:rsidR="00FA4AD1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B77B8B" w:rsidRPr="00774A62">
              <w:rPr>
                <w:rFonts w:ascii="仿宋" w:eastAsia="仿宋" w:hAnsi="仿宋" w:hint="eastAsia"/>
                <w:sz w:val="28"/>
                <w:szCs w:val="28"/>
              </w:rPr>
              <w:t>300字</w:t>
            </w:r>
            <w:r w:rsidR="002A58D8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69594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FB15A9" w:rsidRDefault="00FB15A9">
            <w:pPr>
              <w:spacing w:line="300" w:lineRule="exact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695944">
        <w:trPr>
          <w:trHeight w:val="2160"/>
        </w:trPr>
        <w:tc>
          <w:tcPr>
            <w:tcW w:w="97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95944" w:rsidRDefault="00695944" w:rsidP="00EF1A1F">
            <w:pPr>
              <w:spacing w:line="300" w:lineRule="exact"/>
              <w:rPr>
                <w:rFonts w:ascii="Adobe 仿宋 Std R" w:eastAsia="Adobe 仿宋 Std R" w:hAnsi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lastRenderedPageBreak/>
              <w:t>总体目标和</w:t>
            </w:r>
            <w:r w:rsidR="00AD0123">
              <w:rPr>
                <w:rFonts w:ascii="Adobe 仿宋 Std R" w:eastAsia="Adobe 仿宋 Std R" w:hAnsi="Adobe 仿宋 Std R" w:hint="eastAsia"/>
                <w:sz w:val="28"/>
                <w:szCs w:val="28"/>
              </w:rPr>
              <w:t>分</w:t>
            </w:r>
            <w:r w:rsidR="00EF1A1F">
              <w:rPr>
                <w:rFonts w:ascii="Adobe 仿宋 Std R" w:eastAsia="Adobe 仿宋 Std R" w:hAnsi="Adobe 仿宋 Std R" w:hint="eastAsia"/>
                <w:sz w:val="28"/>
                <w:szCs w:val="28"/>
              </w:rPr>
              <w:t>年度目标：</w:t>
            </w:r>
            <w:r w:rsidR="00EF1A1F" w:rsidRPr="00EF1A1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明确提出生产、经营目标，</w:t>
            </w:r>
            <w:proofErr w:type="gramStart"/>
            <w:r w:rsidR="002A58D8">
              <w:rPr>
                <w:rFonts w:ascii="仿宋" w:eastAsia="仿宋" w:hAnsi="仿宋" w:hint="eastAsia"/>
                <w:sz w:val="28"/>
                <w:szCs w:val="28"/>
              </w:rPr>
              <w:t>需体现</w:t>
            </w:r>
            <w:proofErr w:type="gramEnd"/>
            <w:r w:rsidR="002A58D8">
              <w:rPr>
                <w:rFonts w:ascii="仿宋" w:eastAsia="仿宋" w:hAnsi="仿宋" w:hint="eastAsia"/>
                <w:sz w:val="28"/>
                <w:szCs w:val="28"/>
              </w:rPr>
              <w:t>出产品的</w:t>
            </w:r>
            <w:r w:rsidR="00774A62">
              <w:rPr>
                <w:rFonts w:ascii="仿宋" w:eastAsia="仿宋" w:hAnsi="仿宋" w:hint="eastAsia"/>
                <w:sz w:val="28"/>
                <w:szCs w:val="28"/>
              </w:rPr>
              <w:t>优势（</w:t>
            </w:r>
            <w:r w:rsidR="002A58D8">
              <w:rPr>
                <w:rFonts w:ascii="仿宋" w:eastAsia="仿宋" w:hAnsi="仿宋" w:hint="eastAsia"/>
                <w:sz w:val="28"/>
                <w:szCs w:val="28"/>
              </w:rPr>
              <w:t>高值化</w:t>
            </w:r>
            <w:r w:rsidR="00774A6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A58D8">
              <w:rPr>
                <w:rFonts w:ascii="仿宋" w:eastAsia="仿宋" w:hAnsi="仿宋" w:hint="eastAsia"/>
                <w:sz w:val="28"/>
                <w:szCs w:val="28"/>
              </w:rPr>
              <w:t>高质化</w:t>
            </w:r>
            <w:r w:rsidR="00774A62">
              <w:rPr>
                <w:rFonts w:ascii="仿宋" w:eastAsia="仿宋" w:hAnsi="仿宋" w:hint="eastAsia"/>
                <w:sz w:val="28"/>
                <w:szCs w:val="28"/>
              </w:rPr>
              <w:t>等）</w:t>
            </w:r>
            <w:r w:rsidR="002A58D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15519A">
              <w:rPr>
                <w:rFonts w:ascii="仿宋" w:eastAsia="仿宋" w:hAnsi="仿宋" w:hint="eastAsia"/>
                <w:sz w:val="28"/>
                <w:szCs w:val="28"/>
              </w:rPr>
              <w:t>产业化规模及</w:t>
            </w:r>
            <w:r w:rsidR="00774A62">
              <w:rPr>
                <w:rFonts w:ascii="仿宋" w:eastAsia="仿宋" w:hAnsi="仿宋" w:hint="eastAsia"/>
                <w:sz w:val="28"/>
                <w:szCs w:val="28"/>
              </w:rPr>
              <w:t>影响面</w:t>
            </w:r>
            <w:r w:rsidR="00EF1A1F">
              <w:rPr>
                <w:rFonts w:ascii="仿宋" w:eastAsia="仿宋" w:hAnsi="仿宋" w:hint="eastAsia"/>
                <w:sz w:val="28"/>
                <w:szCs w:val="28"/>
              </w:rPr>
              <w:t>，并根据实施期限分解各年度目标和达产规模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。300字</w:t>
            </w:r>
            <w:r w:rsidR="00EF1A1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FB15A9">
        <w:trPr>
          <w:trHeight w:val="528"/>
        </w:trPr>
        <w:tc>
          <w:tcPr>
            <w:tcW w:w="9713" w:type="dxa"/>
            <w:gridSpan w:val="9"/>
            <w:tcBorders>
              <w:top w:val="single" w:sz="4" w:space="0" w:color="auto"/>
            </w:tcBorders>
          </w:tcPr>
          <w:p w:rsidR="00FB15A9" w:rsidRDefault="00EF1A1F" w:rsidP="00EF1A1F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考核指标：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提出量化可考核的指标，如：新药证书、医疗器械证书、保健食品证书批件、品牌、标准、公共服务平台、产量与产值、品质与质量、利润与利税等方面数据。</w:t>
            </w:r>
          </w:p>
          <w:p w:rsidR="00B77B8B" w:rsidRDefault="00B77B8B" w:rsidP="00EF1A1F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EF1A1F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EF1A1F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EF1A1F">
            <w:pPr>
              <w:spacing w:line="300" w:lineRule="exact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  <w:tr w:rsidR="00EF1A1F">
        <w:trPr>
          <w:trHeight w:val="528"/>
        </w:trPr>
        <w:tc>
          <w:tcPr>
            <w:tcW w:w="9713" w:type="dxa"/>
            <w:gridSpan w:val="9"/>
            <w:tcBorders>
              <w:top w:val="single" w:sz="4" w:space="0" w:color="auto"/>
            </w:tcBorders>
          </w:tcPr>
          <w:p w:rsidR="00EF1A1F" w:rsidRDefault="00EF1A1F" w:rsidP="00196CA1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EF1A1F">
              <w:rPr>
                <w:rFonts w:ascii="Adobe 仿宋 Std R" w:eastAsia="Adobe 仿宋 Std R" w:hAnsi="Adobe 仿宋 Std R" w:hint="eastAsia"/>
                <w:sz w:val="28"/>
                <w:szCs w:val="28"/>
              </w:rPr>
              <w:t>协作单位</w:t>
            </w:r>
            <w:r w:rsidR="00196CA1">
              <w:rPr>
                <w:rFonts w:ascii="Adobe 仿宋 Std R" w:eastAsia="Adobe 仿宋 Std R" w:hAnsi="Adobe 仿宋 Std R" w:hint="eastAsia"/>
                <w:sz w:val="28"/>
                <w:szCs w:val="28"/>
              </w:rPr>
              <w:t>关系和</w:t>
            </w:r>
            <w:r w:rsidRPr="00EF1A1F">
              <w:rPr>
                <w:rFonts w:ascii="Adobe 仿宋 Std R" w:eastAsia="Adobe 仿宋 Std R" w:hAnsi="Adobe 仿宋 Std R" w:hint="eastAsia"/>
                <w:sz w:val="28"/>
                <w:szCs w:val="28"/>
              </w:rPr>
              <w:t>分工：</w:t>
            </w:r>
            <w:r w:rsidRPr="00EF1A1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各参加单位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="00196CA1">
              <w:rPr>
                <w:rFonts w:ascii="仿宋" w:eastAsia="仿宋" w:hAnsi="仿宋" w:hint="eastAsia"/>
                <w:sz w:val="28"/>
                <w:szCs w:val="28"/>
              </w:rPr>
              <w:t>产业链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上的</w:t>
            </w:r>
            <w:r w:rsidR="00196CA1">
              <w:rPr>
                <w:rFonts w:ascii="仿宋" w:eastAsia="仿宋" w:hAnsi="仿宋" w:hint="eastAsia"/>
                <w:sz w:val="28"/>
                <w:szCs w:val="28"/>
              </w:rPr>
              <w:t>关联关系、在项目中的分工和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协作关系</w:t>
            </w:r>
            <w:r w:rsidR="00B77B8B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B77B8B" w:rsidRPr="00774A62">
              <w:rPr>
                <w:rFonts w:ascii="仿宋" w:eastAsia="仿宋" w:hAnsi="仿宋" w:hint="eastAsia"/>
                <w:sz w:val="28"/>
                <w:szCs w:val="28"/>
              </w:rPr>
              <w:t>不多于300字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B77B8B" w:rsidRDefault="00B77B8B" w:rsidP="00196CA1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196CA1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196CA1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7B8B" w:rsidRDefault="00B77B8B" w:rsidP="00196CA1">
            <w:pPr>
              <w:spacing w:line="300" w:lineRule="exact"/>
              <w:rPr>
                <w:rFonts w:ascii="Adobe 仿宋 Std R" w:eastAsia="Adobe 仿宋 Std R" w:hAnsi="Adobe 仿宋 Std R"/>
                <w:sz w:val="28"/>
                <w:szCs w:val="28"/>
              </w:rPr>
            </w:pPr>
          </w:p>
        </w:tc>
      </w:tr>
    </w:tbl>
    <w:p w:rsidR="00FB15A9" w:rsidRDefault="00FB15A9">
      <w:pPr>
        <w:rPr>
          <w:rFonts w:ascii="Adobe 仿宋 Std R" w:eastAsia="Adobe 仿宋 Std R" w:hAnsi="Adobe 仿宋 Std R"/>
          <w:sz w:val="32"/>
          <w:szCs w:val="32"/>
        </w:rPr>
      </w:pPr>
    </w:p>
    <w:sectPr w:rsidR="00FB15A9" w:rsidSect="00FB15A9">
      <w:headerReference w:type="default" r:id="rId8"/>
      <w:pgSz w:w="11906" w:h="16838"/>
      <w:pgMar w:top="1440" w:right="1133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61" w:rsidRDefault="00300D61" w:rsidP="00FB15A9">
      <w:r>
        <w:separator/>
      </w:r>
    </w:p>
  </w:endnote>
  <w:endnote w:type="continuationSeparator" w:id="0">
    <w:p w:rsidR="00300D61" w:rsidRDefault="00300D61" w:rsidP="00FB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61" w:rsidRDefault="00300D61" w:rsidP="00FB15A9">
      <w:r>
        <w:separator/>
      </w:r>
    </w:p>
  </w:footnote>
  <w:footnote w:type="continuationSeparator" w:id="0">
    <w:p w:rsidR="00300D61" w:rsidRDefault="00300D61" w:rsidP="00FB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A9" w:rsidRDefault="00FB15A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596"/>
    <w:rsid w:val="00012892"/>
    <w:rsid w:val="000266C1"/>
    <w:rsid w:val="00066ECB"/>
    <w:rsid w:val="000A5DA5"/>
    <w:rsid w:val="000B1F4A"/>
    <w:rsid w:val="000D523A"/>
    <w:rsid w:val="00107D01"/>
    <w:rsid w:val="0011036F"/>
    <w:rsid w:val="00134B6E"/>
    <w:rsid w:val="00137A85"/>
    <w:rsid w:val="0015519A"/>
    <w:rsid w:val="00196CA1"/>
    <w:rsid w:val="001E6812"/>
    <w:rsid w:val="002441DE"/>
    <w:rsid w:val="00254D76"/>
    <w:rsid w:val="002A58D8"/>
    <w:rsid w:val="002C5D5E"/>
    <w:rsid w:val="002F1327"/>
    <w:rsid w:val="002F305C"/>
    <w:rsid w:val="00300D61"/>
    <w:rsid w:val="0036105E"/>
    <w:rsid w:val="003B1C51"/>
    <w:rsid w:val="003B6D56"/>
    <w:rsid w:val="003C304B"/>
    <w:rsid w:val="003D2A83"/>
    <w:rsid w:val="00430463"/>
    <w:rsid w:val="00444A80"/>
    <w:rsid w:val="00466EB6"/>
    <w:rsid w:val="00497F28"/>
    <w:rsid w:val="004D01BF"/>
    <w:rsid w:val="005063AF"/>
    <w:rsid w:val="005074C7"/>
    <w:rsid w:val="00587E8B"/>
    <w:rsid w:val="0059758C"/>
    <w:rsid w:val="005E578A"/>
    <w:rsid w:val="005F0998"/>
    <w:rsid w:val="005F3E1E"/>
    <w:rsid w:val="00604C77"/>
    <w:rsid w:val="00616E75"/>
    <w:rsid w:val="00643611"/>
    <w:rsid w:val="00687E2C"/>
    <w:rsid w:val="00695944"/>
    <w:rsid w:val="006A7A7B"/>
    <w:rsid w:val="006B74EB"/>
    <w:rsid w:val="006F2596"/>
    <w:rsid w:val="00710DE9"/>
    <w:rsid w:val="007115D8"/>
    <w:rsid w:val="00727750"/>
    <w:rsid w:val="0073183E"/>
    <w:rsid w:val="00731FBA"/>
    <w:rsid w:val="00774A62"/>
    <w:rsid w:val="00780953"/>
    <w:rsid w:val="007822E6"/>
    <w:rsid w:val="007B68A6"/>
    <w:rsid w:val="007E11A0"/>
    <w:rsid w:val="007E458F"/>
    <w:rsid w:val="00850B97"/>
    <w:rsid w:val="008A19D9"/>
    <w:rsid w:val="00906EAA"/>
    <w:rsid w:val="00921E63"/>
    <w:rsid w:val="00983AF2"/>
    <w:rsid w:val="009B6FD1"/>
    <w:rsid w:val="009C5775"/>
    <w:rsid w:val="009D23D5"/>
    <w:rsid w:val="009E5A4C"/>
    <w:rsid w:val="00A030F5"/>
    <w:rsid w:val="00A542C7"/>
    <w:rsid w:val="00A608FD"/>
    <w:rsid w:val="00AD0123"/>
    <w:rsid w:val="00AF1E55"/>
    <w:rsid w:val="00B16888"/>
    <w:rsid w:val="00B638D1"/>
    <w:rsid w:val="00B77B8B"/>
    <w:rsid w:val="00B862A5"/>
    <w:rsid w:val="00B97631"/>
    <w:rsid w:val="00BF39F3"/>
    <w:rsid w:val="00C20E1C"/>
    <w:rsid w:val="00C522CD"/>
    <w:rsid w:val="00C9528F"/>
    <w:rsid w:val="00CB404C"/>
    <w:rsid w:val="00CB7AFC"/>
    <w:rsid w:val="00CC6016"/>
    <w:rsid w:val="00D5180A"/>
    <w:rsid w:val="00DB0353"/>
    <w:rsid w:val="00E6490B"/>
    <w:rsid w:val="00E85F8F"/>
    <w:rsid w:val="00E90DDD"/>
    <w:rsid w:val="00EC76D2"/>
    <w:rsid w:val="00EF1A1F"/>
    <w:rsid w:val="00F00502"/>
    <w:rsid w:val="00F3034F"/>
    <w:rsid w:val="00F30DBF"/>
    <w:rsid w:val="00F41485"/>
    <w:rsid w:val="00F51EF9"/>
    <w:rsid w:val="00FA4AD1"/>
    <w:rsid w:val="00FB15A9"/>
    <w:rsid w:val="00FC5609"/>
    <w:rsid w:val="00FF379C"/>
    <w:rsid w:val="00FF4164"/>
    <w:rsid w:val="41D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5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B15A9"/>
    <w:pPr>
      <w:ind w:leftChars="2500" w:left="100"/>
    </w:pPr>
    <w:rPr>
      <w:rFonts w:cs="Times New Roman"/>
      <w:kern w:val="0"/>
      <w:sz w:val="20"/>
    </w:rPr>
  </w:style>
  <w:style w:type="paragraph" w:styleId="a4">
    <w:name w:val="Balloon Text"/>
    <w:basedOn w:val="a"/>
    <w:link w:val="Char0"/>
    <w:rsid w:val="00FB15A9"/>
    <w:rPr>
      <w:sz w:val="18"/>
      <w:szCs w:val="18"/>
    </w:rPr>
  </w:style>
  <w:style w:type="paragraph" w:styleId="a5">
    <w:name w:val="footer"/>
    <w:basedOn w:val="a"/>
    <w:link w:val="Char1"/>
    <w:rsid w:val="00FB15A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2"/>
    <w:rsid w:val="00FB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7">
    <w:name w:val="Table Grid"/>
    <w:basedOn w:val="a1"/>
    <w:rsid w:val="00FB1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uiPriority w:val="34"/>
    <w:qFormat/>
    <w:rsid w:val="00FB15A9"/>
    <w:pPr>
      <w:ind w:firstLineChars="200" w:firstLine="420"/>
    </w:pPr>
    <w:rPr>
      <w:rFonts w:cs="Times New Roman"/>
    </w:rPr>
  </w:style>
  <w:style w:type="character" w:customStyle="1" w:styleId="Char2">
    <w:name w:val="页眉 Char"/>
    <w:link w:val="a6"/>
    <w:rsid w:val="00FB15A9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rsid w:val="00FB15A9"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link w:val="a3"/>
    <w:rsid w:val="00FB15A9"/>
    <w:rPr>
      <w:rFonts w:ascii="Times New Roman" w:eastAsia="宋体" w:hAnsi="Times New Roman"/>
      <w:szCs w:val="24"/>
    </w:rPr>
  </w:style>
  <w:style w:type="character" w:customStyle="1" w:styleId="Char0">
    <w:name w:val="批注框文本 Char"/>
    <w:link w:val="a4"/>
    <w:rsid w:val="00FB15A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关于征集2015年-2017年大连市科技兴海</dc:title>
  <dc:creator>lenovo</dc:creator>
  <cp:lastModifiedBy>李建伟</cp:lastModifiedBy>
  <cp:revision>13</cp:revision>
  <cp:lastPrinted>2014-10-10T01:10:00Z</cp:lastPrinted>
  <dcterms:created xsi:type="dcterms:W3CDTF">2016-05-27T03:30:00Z</dcterms:created>
  <dcterms:modified xsi:type="dcterms:W3CDTF">2016-05-27T08:44:00Z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