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6" w:rsidRPr="002F50D6" w:rsidRDefault="002F50D6" w:rsidP="002F50D6">
      <w:pPr>
        <w:jc w:val="left"/>
        <w:rPr>
          <w:sz w:val="24"/>
          <w:szCs w:val="24"/>
        </w:rPr>
      </w:pPr>
      <w:r w:rsidRPr="002F50D6">
        <w:rPr>
          <w:rFonts w:hint="eastAsia"/>
          <w:sz w:val="24"/>
          <w:szCs w:val="24"/>
        </w:rPr>
        <w:t>附件</w:t>
      </w:r>
      <w:r w:rsidR="003A53A9">
        <w:rPr>
          <w:rFonts w:hint="eastAsia"/>
          <w:sz w:val="24"/>
          <w:szCs w:val="24"/>
        </w:rPr>
        <w:t>2</w:t>
      </w:r>
    </w:p>
    <w:p w:rsidR="00523CB4" w:rsidRPr="00616F79" w:rsidRDefault="009E5B0B" w:rsidP="00616F79">
      <w:pPr>
        <w:jc w:val="center"/>
        <w:rPr>
          <w:sz w:val="30"/>
          <w:szCs w:val="30"/>
        </w:rPr>
      </w:pPr>
      <w:r w:rsidRPr="00616F79">
        <w:rPr>
          <w:rFonts w:hint="eastAsia"/>
          <w:sz w:val="30"/>
          <w:szCs w:val="30"/>
        </w:rPr>
        <w:t>201</w:t>
      </w:r>
      <w:r w:rsidR="002F50D6">
        <w:rPr>
          <w:rFonts w:hint="eastAsia"/>
          <w:sz w:val="30"/>
          <w:szCs w:val="30"/>
        </w:rPr>
        <w:t>7</w:t>
      </w:r>
      <w:r w:rsidRPr="00616F79">
        <w:rPr>
          <w:rFonts w:hint="eastAsia"/>
          <w:sz w:val="30"/>
          <w:szCs w:val="30"/>
        </w:rPr>
        <w:t>年</w:t>
      </w:r>
      <w:r w:rsidR="002F50D6">
        <w:rPr>
          <w:rFonts w:hint="eastAsia"/>
          <w:sz w:val="30"/>
          <w:szCs w:val="30"/>
        </w:rPr>
        <w:t>省级工程研究中心申报</w:t>
      </w:r>
      <w:r w:rsidRPr="00616F79">
        <w:rPr>
          <w:rFonts w:hint="eastAsia"/>
          <w:sz w:val="30"/>
          <w:szCs w:val="30"/>
        </w:rPr>
        <w:t>表</w:t>
      </w:r>
    </w:p>
    <w:tbl>
      <w:tblPr>
        <w:tblStyle w:val="a3"/>
        <w:tblW w:w="13976" w:type="dxa"/>
        <w:jc w:val="center"/>
        <w:tblInd w:w="-1149" w:type="dxa"/>
        <w:tblLook w:val="04A0"/>
      </w:tblPr>
      <w:tblGrid>
        <w:gridCol w:w="396"/>
        <w:gridCol w:w="810"/>
        <w:gridCol w:w="698"/>
        <w:gridCol w:w="918"/>
        <w:gridCol w:w="1664"/>
        <w:gridCol w:w="1477"/>
        <w:gridCol w:w="1559"/>
        <w:gridCol w:w="1701"/>
        <w:gridCol w:w="992"/>
        <w:gridCol w:w="993"/>
        <w:gridCol w:w="1134"/>
        <w:gridCol w:w="850"/>
        <w:gridCol w:w="784"/>
      </w:tblGrid>
      <w:tr w:rsidR="00362146" w:rsidRPr="00616F79" w:rsidTr="003A53A9">
        <w:trPr>
          <w:trHeight w:val="900"/>
          <w:jc w:val="center"/>
        </w:trPr>
        <w:tc>
          <w:tcPr>
            <w:tcW w:w="396" w:type="dxa"/>
            <w:vMerge w:val="restart"/>
          </w:tcPr>
          <w:p w:rsidR="00362146" w:rsidRPr="00616F79" w:rsidRDefault="00362146" w:rsidP="00F43A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10" w:type="dxa"/>
            <w:vMerge w:val="restart"/>
            <w:vAlign w:val="center"/>
          </w:tcPr>
          <w:p w:rsidR="00362146" w:rsidRPr="00616F79" w:rsidRDefault="00362146" w:rsidP="00F43A18">
            <w:pPr>
              <w:jc w:val="center"/>
              <w:rPr>
                <w:sz w:val="18"/>
                <w:szCs w:val="18"/>
              </w:rPr>
            </w:pPr>
            <w:r w:rsidRPr="00616F79">
              <w:rPr>
                <w:rFonts w:hint="eastAsia"/>
                <w:sz w:val="18"/>
                <w:szCs w:val="18"/>
              </w:rPr>
              <w:t>申请名称</w:t>
            </w:r>
          </w:p>
        </w:tc>
        <w:tc>
          <w:tcPr>
            <w:tcW w:w="698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  <w:r w:rsidRPr="00616F79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918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领域</w:t>
            </w:r>
          </w:p>
        </w:tc>
        <w:tc>
          <w:tcPr>
            <w:tcW w:w="1664" w:type="dxa"/>
            <w:vMerge w:val="restart"/>
            <w:vAlign w:val="center"/>
          </w:tcPr>
          <w:p w:rsidR="00362146" w:rsidRPr="00616F79" w:rsidRDefault="00362146" w:rsidP="00976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方案主要内容</w:t>
            </w:r>
          </w:p>
        </w:tc>
        <w:tc>
          <w:tcPr>
            <w:tcW w:w="4737" w:type="dxa"/>
            <w:gridSpan w:val="3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基础条件</w:t>
            </w:r>
          </w:p>
        </w:tc>
        <w:tc>
          <w:tcPr>
            <w:tcW w:w="992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建设期</w:t>
            </w:r>
          </w:p>
        </w:tc>
        <w:tc>
          <w:tcPr>
            <w:tcW w:w="993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总投资</w:t>
            </w:r>
          </w:p>
        </w:tc>
        <w:tc>
          <w:tcPr>
            <w:tcW w:w="1134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请示文件</w:t>
            </w:r>
          </w:p>
        </w:tc>
        <w:tc>
          <w:tcPr>
            <w:tcW w:w="850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企业联系人</w:t>
            </w:r>
          </w:p>
        </w:tc>
        <w:tc>
          <w:tcPr>
            <w:tcW w:w="784" w:type="dxa"/>
            <w:vMerge w:val="restart"/>
            <w:vAlign w:val="center"/>
          </w:tcPr>
          <w:p w:rsidR="00362146" w:rsidRPr="00616F79" w:rsidRDefault="00362146" w:rsidP="00523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联系人电话</w:t>
            </w:r>
          </w:p>
        </w:tc>
      </w:tr>
      <w:tr w:rsidR="00362146" w:rsidRPr="00616F79" w:rsidTr="003A53A9">
        <w:trPr>
          <w:trHeight w:val="349"/>
          <w:jc w:val="center"/>
        </w:trPr>
        <w:tc>
          <w:tcPr>
            <w:tcW w:w="396" w:type="dxa"/>
            <w:vMerge/>
          </w:tcPr>
          <w:p w:rsidR="00362146" w:rsidRDefault="00362146" w:rsidP="00F43A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62146" w:rsidRPr="00616F79" w:rsidRDefault="00362146" w:rsidP="00F43A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362146" w:rsidRDefault="00362146" w:rsidP="009761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:rsidR="00362146" w:rsidRPr="00616F79" w:rsidRDefault="00362146" w:rsidP="00086A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人才队伍</w:t>
            </w:r>
          </w:p>
        </w:tc>
        <w:tc>
          <w:tcPr>
            <w:tcW w:w="1559" w:type="dxa"/>
            <w:vAlign w:val="center"/>
          </w:tcPr>
          <w:p w:rsidR="00362146" w:rsidRPr="00616F79" w:rsidRDefault="00362146" w:rsidP="00086A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支撑条件</w:t>
            </w:r>
          </w:p>
        </w:tc>
        <w:tc>
          <w:tcPr>
            <w:tcW w:w="1701" w:type="dxa"/>
            <w:vAlign w:val="center"/>
          </w:tcPr>
          <w:p w:rsidR="00362146" w:rsidRPr="00616F79" w:rsidRDefault="00362146" w:rsidP="00086A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研发水平</w:t>
            </w:r>
          </w:p>
        </w:tc>
        <w:tc>
          <w:tcPr>
            <w:tcW w:w="992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362146" w:rsidRDefault="00362146" w:rsidP="00523CB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62146" w:rsidRPr="00616F79" w:rsidTr="003A53A9">
        <w:trPr>
          <w:trHeight w:val="3825"/>
          <w:jc w:val="center"/>
        </w:trPr>
        <w:tc>
          <w:tcPr>
            <w:tcW w:w="396" w:type="dxa"/>
            <w:vAlign w:val="center"/>
          </w:tcPr>
          <w:p w:rsidR="00362146" w:rsidRPr="00616F79" w:rsidRDefault="003A53A9" w:rsidP="003A5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</w:t>
            </w:r>
            <w:r>
              <w:rPr>
                <w:rFonts w:hint="eastAsia"/>
                <w:sz w:val="18"/>
                <w:szCs w:val="18"/>
              </w:rPr>
              <w:t>****(</w:t>
            </w:r>
            <w:r>
              <w:rPr>
                <w:rFonts w:hint="eastAsia"/>
                <w:sz w:val="18"/>
                <w:szCs w:val="18"/>
              </w:rPr>
              <w:t>越具体越好的名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工程研究中心</w:t>
            </w:r>
          </w:p>
        </w:tc>
        <w:tc>
          <w:tcPr>
            <w:tcW w:w="698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例</w:t>
            </w:r>
            <w:r>
              <w:rPr>
                <w:rFonts w:hint="eastAsia"/>
                <w:sz w:val="18"/>
                <w:szCs w:val="18"/>
              </w:rPr>
              <w:t>:1.1.1)</w:t>
            </w:r>
          </w:p>
        </w:tc>
        <w:tc>
          <w:tcPr>
            <w:tcW w:w="1664" w:type="dxa"/>
            <w:vAlign w:val="center"/>
          </w:tcPr>
          <w:p w:rsidR="00362146" w:rsidRPr="00616F79" w:rsidRDefault="00362146" w:rsidP="00C204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围绕（突出特色获主导）的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产业发展的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等问题，针对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技术的迫切需求，开展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方面等研究，突破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（具体的）等关键技术或开发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装备。满足</w:t>
            </w:r>
            <w:r>
              <w:rPr>
                <w:rFonts w:hint="eastAsia"/>
                <w:sz w:val="18"/>
                <w:szCs w:val="18"/>
              </w:rPr>
              <w:t>***</w:t>
            </w:r>
            <w:r>
              <w:rPr>
                <w:rFonts w:hint="eastAsia"/>
                <w:sz w:val="18"/>
                <w:szCs w:val="18"/>
              </w:rPr>
              <w:t>，提升产业创新能力，建设地点</w:t>
            </w:r>
          </w:p>
        </w:tc>
        <w:tc>
          <w:tcPr>
            <w:tcW w:w="1477" w:type="dxa"/>
            <w:vAlign w:val="center"/>
          </w:tcPr>
          <w:p w:rsidR="00362146" w:rsidRPr="00616F79" w:rsidRDefault="00362146" w:rsidP="00970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平台总人数，其中专职科研人员数量</w:t>
            </w:r>
            <w:r w:rsidR="003A53A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:rsidR="00362146" w:rsidRPr="00362146" w:rsidRDefault="00362146" w:rsidP="003A5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研发设备原值数，相关研发场地面积，相应的基础设施配套条件</w:t>
            </w:r>
            <w:r w:rsidR="003A53A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vAlign w:val="center"/>
          </w:tcPr>
          <w:p w:rsidR="00362146" w:rsidRPr="00362146" w:rsidRDefault="00362146" w:rsidP="00616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承担过国家、省级科研计划等，本行业内的地位，为行业服务的业绩等</w:t>
            </w:r>
            <w:r w:rsidR="003A53A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:rsidR="00362146" w:rsidRPr="003A53A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34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850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</w:tr>
      <w:tr w:rsidR="00362146" w:rsidRPr="00616F79" w:rsidTr="003A53A9">
        <w:trPr>
          <w:trHeight w:val="887"/>
          <w:jc w:val="center"/>
        </w:trPr>
        <w:tc>
          <w:tcPr>
            <w:tcW w:w="396" w:type="dxa"/>
            <w:vAlign w:val="center"/>
          </w:tcPr>
          <w:p w:rsidR="00362146" w:rsidRPr="00616F79" w:rsidRDefault="003A53A9" w:rsidP="003A5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362146" w:rsidRDefault="00362146" w:rsidP="00616F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62146" w:rsidRDefault="00362146" w:rsidP="00616F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362146" w:rsidRDefault="00362146" w:rsidP="00C2049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:rsidR="00362146" w:rsidRDefault="00362146" w:rsidP="0097094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2146" w:rsidRDefault="00362146" w:rsidP="00616F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146" w:rsidRDefault="00362146" w:rsidP="00616F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62146" w:rsidRDefault="00362146" w:rsidP="00616F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62146" w:rsidRPr="00616F79" w:rsidRDefault="00362146" w:rsidP="00616F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50D6" w:rsidRPr="003A53A9" w:rsidRDefault="00362146" w:rsidP="003A53A9">
      <w:pPr>
        <w:ind w:leftChars="127" w:left="267"/>
        <w:rPr>
          <w:sz w:val="18"/>
          <w:szCs w:val="18"/>
        </w:rPr>
      </w:pPr>
      <w:r w:rsidRPr="003A53A9">
        <w:rPr>
          <w:rFonts w:hint="eastAsia"/>
          <w:sz w:val="18"/>
          <w:szCs w:val="18"/>
        </w:rPr>
        <w:t>申报领域：请按照《战略性新兴产业重点产品和服务指导目录（</w:t>
      </w:r>
      <w:r w:rsidRPr="003A53A9">
        <w:rPr>
          <w:rFonts w:hint="eastAsia"/>
          <w:sz w:val="18"/>
          <w:szCs w:val="18"/>
        </w:rPr>
        <w:t>2016</w:t>
      </w:r>
      <w:r w:rsidRPr="003A53A9">
        <w:rPr>
          <w:rFonts w:hint="eastAsia"/>
          <w:sz w:val="18"/>
          <w:szCs w:val="18"/>
        </w:rPr>
        <w:t>版）》</w:t>
      </w:r>
      <w:r w:rsidR="003A53A9" w:rsidRPr="003A53A9">
        <w:rPr>
          <w:rFonts w:hint="eastAsia"/>
          <w:sz w:val="18"/>
          <w:szCs w:val="18"/>
        </w:rPr>
        <w:t>（国家发展改革委公告</w:t>
      </w:r>
      <w:r w:rsidR="003A53A9" w:rsidRPr="003A53A9">
        <w:rPr>
          <w:rFonts w:hint="eastAsia"/>
          <w:sz w:val="18"/>
          <w:szCs w:val="18"/>
        </w:rPr>
        <w:t>2017</w:t>
      </w:r>
      <w:r w:rsidR="003A53A9" w:rsidRPr="003A53A9">
        <w:rPr>
          <w:rFonts w:hint="eastAsia"/>
          <w:sz w:val="18"/>
          <w:szCs w:val="18"/>
        </w:rPr>
        <w:t>年第</w:t>
      </w:r>
      <w:r w:rsidR="003A53A9" w:rsidRPr="003A53A9">
        <w:rPr>
          <w:rFonts w:hint="eastAsia"/>
          <w:sz w:val="18"/>
          <w:szCs w:val="18"/>
        </w:rPr>
        <w:t>1</w:t>
      </w:r>
      <w:r w:rsidR="003A53A9" w:rsidRPr="003A53A9">
        <w:rPr>
          <w:rFonts w:hint="eastAsia"/>
          <w:sz w:val="18"/>
          <w:szCs w:val="18"/>
        </w:rPr>
        <w:t>号）要求，在</w:t>
      </w:r>
      <w:r w:rsidR="003A53A9" w:rsidRPr="003A53A9">
        <w:rPr>
          <w:rFonts w:hint="eastAsia"/>
          <w:sz w:val="18"/>
          <w:szCs w:val="18"/>
        </w:rPr>
        <w:t>1</w:t>
      </w:r>
      <w:r w:rsidR="003A53A9" w:rsidRPr="003A53A9">
        <w:rPr>
          <w:rFonts w:hint="eastAsia"/>
          <w:sz w:val="18"/>
          <w:szCs w:val="18"/>
        </w:rPr>
        <w:t>新一代信息技术产业、</w:t>
      </w:r>
      <w:r w:rsidR="003A53A9" w:rsidRPr="003A53A9">
        <w:rPr>
          <w:rFonts w:hint="eastAsia"/>
          <w:sz w:val="18"/>
          <w:szCs w:val="18"/>
        </w:rPr>
        <w:t>2</w:t>
      </w:r>
      <w:r w:rsidR="003A53A9" w:rsidRPr="003A53A9">
        <w:rPr>
          <w:rFonts w:hint="eastAsia"/>
          <w:sz w:val="18"/>
          <w:szCs w:val="18"/>
        </w:rPr>
        <w:t>高端装备制造业、</w:t>
      </w:r>
      <w:r w:rsidR="003A53A9" w:rsidRPr="003A53A9">
        <w:rPr>
          <w:rFonts w:hint="eastAsia"/>
          <w:sz w:val="18"/>
          <w:szCs w:val="18"/>
        </w:rPr>
        <w:t>3</w:t>
      </w:r>
      <w:r w:rsidR="003A53A9" w:rsidRPr="003A53A9">
        <w:rPr>
          <w:rFonts w:hint="eastAsia"/>
          <w:sz w:val="18"/>
          <w:szCs w:val="18"/>
        </w:rPr>
        <w:t>新材料产业、</w:t>
      </w:r>
      <w:r w:rsidR="003A53A9" w:rsidRPr="003A53A9">
        <w:rPr>
          <w:rFonts w:hint="eastAsia"/>
          <w:sz w:val="18"/>
          <w:szCs w:val="18"/>
        </w:rPr>
        <w:t>4</w:t>
      </w:r>
      <w:r w:rsidR="003A53A9" w:rsidRPr="003A53A9">
        <w:rPr>
          <w:rFonts w:hint="eastAsia"/>
          <w:sz w:val="18"/>
          <w:szCs w:val="18"/>
        </w:rPr>
        <w:t>生物产业、</w:t>
      </w:r>
      <w:r w:rsidR="003A53A9" w:rsidRPr="003A53A9">
        <w:rPr>
          <w:rFonts w:hint="eastAsia"/>
          <w:sz w:val="18"/>
          <w:szCs w:val="18"/>
        </w:rPr>
        <w:t xml:space="preserve"> 5</w:t>
      </w:r>
      <w:r w:rsidR="003A53A9" w:rsidRPr="003A53A9">
        <w:rPr>
          <w:rFonts w:hint="eastAsia"/>
          <w:sz w:val="18"/>
          <w:szCs w:val="18"/>
        </w:rPr>
        <w:t>新能源汽车产业、</w:t>
      </w:r>
      <w:r w:rsidR="003A53A9" w:rsidRPr="003A53A9">
        <w:rPr>
          <w:rFonts w:hint="eastAsia"/>
          <w:sz w:val="18"/>
          <w:szCs w:val="18"/>
        </w:rPr>
        <w:t>6</w:t>
      </w:r>
      <w:r w:rsidR="003A53A9" w:rsidRPr="003A53A9">
        <w:rPr>
          <w:rFonts w:hint="eastAsia"/>
          <w:sz w:val="18"/>
          <w:szCs w:val="18"/>
        </w:rPr>
        <w:t>新能源产业、</w:t>
      </w:r>
      <w:r w:rsidR="003A53A9" w:rsidRPr="003A53A9">
        <w:rPr>
          <w:rFonts w:hint="eastAsia"/>
          <w:sz w:val="18"/>
          <w:szCs w:val="18"/>
        </w:rPr>
        <w:t>7</w:t>
      </w:r>
      <w:r w:rsidR="003A53A9" w:rsidRPr="003A53A9">
        <w:rPr>
          <w:rFonts w:hint="eastAsia"/>
          <w:sz w:val="18"/>
          <w:szCs w:val="18"/>
        </w:rPr>
        <w:t>节能环保产业、</w:t>
      </w:r>
      <w:r w:rsidR="003A53A9" w:rsidRPr="003A53A9">
        <w:rPr>
          <w:rFonts w:hint="eastAsia"/>
          <w:sz w:val="18"/>
          <w:szCs w:val="18"/>
        </w:rPr>
        <w:t>8</w:t>
      </w:r>
      <w:r w:rsidR="003A53A9" w:rsidRPr="003A53A9">
        <w:rPr>
          <w:rFonts w:hint="eastAsia"/>
          <w:sz w:val="18"/>
          <w:szCs w:val="18"/>
        </w:rPr>
        <w:t>数字创意产业、</w:t>
      </w:r>
      <w:r w:rsidR="003A53A9" w:rsidRPr="003A53A9">
        <w:rPr>
          <w:rFonts w:hint="eastAsia"/>
          <w:sz w:val="18"/>
          <w:szCs w:val="18"/>
        </w:rPr>
        <w:t>9</w:t>
      </w:r>
      <w:r w:rsidR="003A53A9" w:rsidRPr="003A53A9">
        <w:rPr>
          <w:rFonts w:hint="eastAsia"/>
          <w:sz w:val="18"/>
          <w:szCs w:val="18"/>
        </w:rPr>
        <w:t>相关服务业等</w:t>
      </w:r>
    </w:p>
    <w:sectPr w:rsidR="002F50D6" w:rsidRPr="003A53A9" w:rsidSect="009E5B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0C" w:rsidRDefault="00F5150C" w:rsidP="003533E2">
      <w:r>
        <w:separator/>
      </w:r>
    </w:p>
  </w:endnote>
  <w:endnote w:type="continuationSeparator" w:id="1">
    <w:p w:rsidR="00F5150C" w:rsidRDefault="00F5150C" w:rsidP="0035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0C" w:rsidRDefault="00F5150C" w:rsidP="003533E2">
      <w:r>
        <w:separator/>
      </w:r>
    </w:p>
  </w:footnote>
  <w:footnote w:type="continuationSeparator" w:id="1">
    <w:p w:rsidR="00F5150C" w:rsidRDefault="00F5150C" w:rsidP="00353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03A"/>
    <w:rsid w:val="000818FB"/>
    <w:rsid w:val="00285FA6"/>
    <w:rsid w:val="002C58EB"/>
    <w:rsid w:val="002F50D6"/>
    <w:rsid w:val="00352E4F"/>
    <w:rsid w:val="003533E2"/>
    <w:rsid w:val="00362146"/>
    <w:rsid w:val="003A53A9"/>
    <w:rsid w:val="003A7C28"/>
    <w:rsid w:val="003E1E63"/>
    <w:rsid w:val="004414FC"/>
    <w:rsid w:val="00447AC7"/>
    <w:rsid w:val="00523CB4"/>
    <w:rsid w:val="00616F79"/>
    <w:rsid w:val="006266EF"/>
    <w:rsid w:val="007D5BCD"/>
    <w:rsid w:val="007F5880"/>
    <w:rsid w:val="00970945"/>
    <w:rsid w:val="009B115E"/>
    <w:rsid w:val="009E5B0B"/>
    <w:rsid w:val="00AC3BB0"/>
    <w:rsid w:val="00B55FF0"/>
    <w:rsid w:val="00BC3B45"/>
    <w:rsid w:val="00C20493"/>
    <w:rsid w:val="00C31CEC"/>
    <w:rsid w:val="00DA51F0"/>
    <w:rsid w:val="00E1303A"/>
    <w:rsid w:val="00E1377C"/>
    <w:rsid w:val="00E92CE2"/>
    <w:rsid w:val="00F43A18"/>
    <w:rsid w:val="00F5150C"/>
    <w:rsid w:val="00F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3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3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修改人编号：YG-0063,姓名：武建芳</dc:creator>
  <cp:lastModifiedBy>吕顺</cp:lastModifiedBy>
  <cp:revision>2</cp:revision>
  <dcterms:created xsi:type="dcterms:W3CDTF">2017-08-30T07:36:00Z</dcterms:created>
  <dcterms:modified xsi:type="dcterms:W3CDTF">2017-08-30T07:36:00Z</dcterms:modified>
</cp:coreProperties>
</file>