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渔业渔政管理局研究课题申报表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/>
          <w:sz w:val="24"/>
          <w:szCs w:val="24"/>
        </w:rPr>
        <w:t>申报单位：大连海洋大学（公章）</w:t>
      </w:r>
    </w:p>
    <w:tbl>
      <w:tblPr>
        <w:tblStyle w:val="5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8"/>
        <w:gridCol w:w="1134"/>
        <w:gridCol w:w="992"/>
        <w:gridCol w:w="762"/>
        <w:gridCol w:w="940"/>
        <w:gridCol w:w="798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国内外休闲渔业法律制度研究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实施期限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共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职称/职务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立项依据</w:t>
            </w:r>
          </w:p>
        </w:tc>
        <w:tc>
          <w:tcPr>
            <w:tcW w:w="7654" w:type="dxa"/>
            <w:gridSpan w:val="7"/>
          </w:tcPr>
          <w:p>
            <w:pPr>
              <w:spacing w:line="30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0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研究主要内容</w:t>
            </w:r>
          </w:p>
        </w:tc>
        <w:tc>
          <w:tcPr>
            <w:tcW w:w="7654" w:type="dxa"/>
            <w:gridSpan w:val="7"/>
          </w:tcPr>
          <w:p>
            <w:pPr>
              <w:spacing w:line="30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实施方案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经费规模及测算依据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经费规模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adjustRightIn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测算依据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gridSpan w:val="8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注：1. 实施期限原则为1年，与预算年度一致。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 实施方案简明填列研究方法、程序、预期成果及完成时间。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 经费规模控制在定额标准内，并按规定开支范围按基金分类测算。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0F"/>
    <w:rsid w:val="000840AA"/>
    <w:rsid w:val="00086CE9"/>
    <w:rsid w:val="000B449E"/>
    <w:rsid w:val="000C08BC"/>
    <w:rsid w:val="000E5671"/>
    <w:rsid w:val="0011079E"/>
    <w:rsid w:val="0027528C"/>
    <w:rsid w:val="00313954"/>
    <w:rsid w:val="003A0CD9"/>
    <w:rsid w:val="00515B44"/>
    <w:rsid w:val="00590FA1"/>
    <w:rsid w:val="00631CA7"/>
    <w:rsid w:val="006453B6"/>
    <w:rsid w:val="00680CD2"/>
    <w:rsid w:val="0068472C"/>
    <w:rsid w:val="006A2845"/>
    <w:rsid w:val="006F37B8"/>
    <w:rsid w:val="007034C7"/>
    <w:rsid w:val="007F7410"/>
    <w:rsid w:val="00876675"/>
    <w:rsid w:val="00887128"/>
    <w:rsid w:val="008C6B4B"/>
    <w:rsid w:val="00942F64"/>
    <w:rsid w:val="00954320"/>
    <w:rsid w:val="00981239"/>
    <w:rsid w:val="009A0C4A"/>
    <w:rsid w:val="009F788E"/>
    <w:rsid w:val="00A27C1C"/>
    <w:rsid w:val="00A37169"/>
    <w:rsid w:val="00A87348"/>
    <w:rsid w:val="00AC753C"/>
    <w:rsid w:val="00AE2728"/>
    <w:rsid w:val="00B0470F"/>
    <w:rsid w:val="00BE7DFD"/>
    <w:rsid w:val="00C570D7"/>
    <w:rsid w:val="00CA6DB8"/>
    <w:rsid w:val="00D03D85"/>
    <w:rsid w:val="00D4439C"/>
    <w:rsid w:val="00E0240A"/>
    <w:rsid w:val="00E15247"/>
    <w:rsid w:val="00E30ABF"/>
    <w:rsid w:val="00F3668C"/>
    <w:rsid w:val="00F909BB"/>
    <w:rsid w:val="031920EB"/>
    <w:rsid w:val="15E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744</Characters>
  <Lines>6</Lines>
  <Paragraphs>1</Paragraphs>
  <TotalTime>113</TotalTime>
  <ScaleCrop>false</ScaleCrop>
  <LinksUpToDate>false</LinksUpToDate>
  <CharactersWithSpaces>873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2019-04-23T00:53:00Z</dcterms:created>
  <dc:creator>Administrator</dc:creator>
  <cp:lastModifiedBy>Wren.</cp:lastModifiedBy>
  <cp:lastPrinted>2019-04-25T05:15:00Z</cp:lastPrinted>
  <dcterms:modified xsi:type="dcterms:W3CDTF">2019-04-26T01:16:33Z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