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6"/>
        <w:ind w:left="1806" w:right="0" w:firstLine="0"/>
        <w:jc w:val="left"/>
        <w:rPr>
          <w:rFonts w:hint="eastAsia" w:ascii="宋体" w:hAnsi="宋体" w:eastAsia="宋体" w:cs="宋体"/>
          <w:sz w:val="31"/>
        </w:rPr>
      </w:pPr>
      <w:r>
        <w:rPr>
          <w:rFonts w:hint="eastAsia" w:ascii="宋体" w:hAnsi="宋体" w:eastAsia="宋体" w:cs="宋体"/>
          <w:color w:val="232323"/>
          <w:w w:val="105"/>
          <w:sz w:val="30"/>
        </w:rPr>
        <w:t xml:space="preserve">附件 </w:t>
      </w:r>
      <w:r>
        <w:rPr>
          <w:rFonts w:hint="eastAsia" w:ascii="宋体" w:hAnsi="宋体" w:eastAsia="宋体" w:cs="宋体"/>
          <w:color w:val="232323"/>
          <w:w w:val="105"/>
          <w:sz w:val="31"/>
        </w:rPr>
        <w:t>3</w:t>
      </w:r>
    </w:p>
    <w:p>
      <w:pPr>
        <w:pStyle w:val="3"/>
        <w:rPr>
          <w:rFonts w:hint="eastAsia" w:ascii="宋体" w:hAnsi="宋体" w:eastAsia="宋体" w:cs="宋体"/>
          <w:sz w:val="34"/>
        </w:rPr>
      </w:pPr>
    </w:p>
    <w:p>
      <w:pPr>
        <w:spacing w:before="259" w:line="367" w:lineRule="auto"/>
        <w:ind w:left="3978" w:right="2309" w:firstLine="444"/>
        <w:jc w:val="both"/>
        <w:rPr>
          <w:rFonts w:hint="eastAsia" w:ascii="宋体" w:hAnsi="宋体" w:eastAsia="宋体" w:cs="宋体"/>
          <w:color w:val="0F0F0F"/>
          <w:sz w:val="42"/>
        </w:rPr>
      </w:pPr>
    </w:p>
    <w:p>
      <w:pPr>
        <w:spacing w:before="259" w:line="367" w:lineRule="auto"/>
        <w:ind w:left="3978" w:right="2309" w:firstLine="444"/>
        <w:jc w:val="both"/>
        <w:rPr>
          <w:rFonts w:hint="eastAsia" w:ascii="宋体" w:hAnsi="宋体" w:eastAsia="宋体" w:cs="宋体"/>
          <w:color w:val="0F0F0F"/>
          <w:sz w:val="42"/>
        </w:rPr>
      </w:pPr>
    </w:p>
    <w:p>
      <w:pPr>
        <w:spacing w:before="259" w:line="367" w:lineRule="auto"/>
        <w:ind w:left="3978" w:right="2309" w:firstLine="444"/>
        <w:jc w:val="both"/>
        <w:rPr>
          <w:rFonts w:hint="eastAsia" w:ascii="宋体" w:hAnsi="宋体" w:eastAsia="宋体" w:cs="宋体"/>
          <w:color w:val="0F0F0F"/>
          <w:sz w:val="42"/>
        </w:rPr>
      </w:pPr>
      <w:bookmarkStart w:id="0" w:name="_GoBack"/>
      <w:r>
        <w:rPr>
          <w:rFonts w:hint="eastAsia" w:ascii="宋体" w:hAnsi="宋体" w:eastAsia="宋体" w:cs="宋体"/>
          <w:color w:val="0F0F0F"/>
          <w:sz w:val="42"/>
        </w:rPr>
        <w:t>渔业渔政管理局</w:t>
      </w:r>
    </w:p>
    <w:p>
      <w:pPr>
        <w:spacing w:before="259" w:line="367" w:lineRule="auto"/>
        <w:ind w:right="2309" w:firstLine="3780" w:firstLineChars="900"/>
        <w:jc w:val="center"/>
        <w:rPr>
          <w:rFonts w:hint="eastAsia" w:ascii="宋体" w:hAnsi="宋体" w:eastAsia="宋体" w:cs="宋体"/>
          <w:sz w:val="42"/>
        </w:rPr>
      </w:pPr>
      <w:r>
        <w:rPr>
          <w:rFonts w:hint="eastAsia" w:ascii="宋体" w:hAnsi="宋体" w:eastAsia="宋体" w:cs="宋体"/>
          <w:color w:val="0F0F0F"/>
          <w:sz w:val="4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F0F0F"/>
          <w:sz w:val="42"/>
        </w:rPr>
        <w:t>政</w:t>
      </w:r>
      <w:r>
        <w:rPr>
          <w:rFonts w:hint="eastAsia" w:ascii="宋体" w:hAnsi="宋体" w:eastAsia="宋体" w:cs="宋体"/>
          <w:color w:val="0F0F0F"/>
          <w:w w:val="105"/>
          <w:sz w:val="42"/>
        </w:rPr>
        <w:t>策研究课题计划书</w:t>
      </w:r>
    </w:p>
    <w:bookmarkEnd w:id="0"/>
    <w:p>
      <w:pPr>
        <w:pStyle w:val="3"/>
        <w:rPr>
          <w:rFonts w:hint="eastAsia" w:ascii="宋体" w:hAnsi="宋体" w:eastAsia="宋体" w:cs="宋体"/>
          <w:sz w:val="42"/>
        </w:rPr>
      </w:pPr>
    </w:p>
    <w:p>
      <w:pPr>
        <w:pStyle w:val="3"/>
        <w:rPr>
          <w:rFonts w:hint="eastAsia" w:ascii="宋体" w:hAnsi="宋体" w:eastAsia="宋体" w:cs="宋体"/>
          <w:sz w:val="42"/>
        </w:rPr>
      </w:pPr>
    </w:p>
    <w:p>
      <w:pPr>
        <w:pStyle w:val="3"/>
        <w:rPr>
          <w:rFonts w:hint="eastAsia" w:ascii="宋体" w:hAnsi="宋体" w:eastAsia="宋体" w:cs="宋体"/>
          <w:sz w:val="42"/>
        </w:rPr>
      </w:pPr>
    </w:p>
    <w:p>
      <w:pPr>
        <w:pStyle w:val="3"/>
        <w:rPr>
          <w:rFonts w:hint="eastAsia" w:ascii="宋体" w:hAnsi="宋体" w:eastAsia="宋体" w:cs="宋体"/>
          <w:sz w:val="42"/>
        </w:rPr>
      </w:pPr>
    </w:p>
    <w:p>
      <w:pPr>
        <w:pStyle w:val="3"/>
        <w:rPr>
          <w:rFonts w:hint="eastAsia" w:ascii="宋体" w:hAnsi="宋体" w:eastAsia="宋体" w:cs="宋体"/>
          <w:sz w:val="42"/>
        </w:rPr>
      </w:pPr>
    </w:p>
    <w:p>
      <w:pPr>
        <w:pStyle w:val="3"/>
        <w:rPr>
          <w:rFonts w:hint="eastAsia" w:ascii="宋体" w:hAnsi="宋体" w:eastAsia="宋体" w:cs="宋体"/>
          <w:sz w:val="56"/>
        </w:rPr>
      </w:pPr>
    </w:p>
    <w:p>
      <w:pPr>
        <w:pStyle w:val="2"/>
        <w:tabs>
          <w:tab w:val="left" w:pos="9966"/>
        </w:tabs>
        <w:spacing w:line="405" w:lineRule="auto"/>
        <w:ind w:left="2453" w:right="246" w:firstLine="12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F0F0F"/>
        </w:rPr>
        <w:t>课题名称：</w:t>
      </w:r>
      <w:r>
        <w:rPr>
          <w:rFonts w:hint="eastAsia" w:ascii="宋体" w:hAnsi="宋体" w:eastAsia="宋体" w:cs="宋体"/>
          <w:color w:val="232323"/>
          <w:w w:val="90"/>
          <w:u w:val="single" w:color="000000"/>
        </w:rPr>
        <w:tab/>
      </w:r>
      <w:r>
        <w:rPr>
          <w:rFonts w:hint="eastAsia" w:ascii="宋体" w:hAnsi="宋体" w:eastAsia="宋体" w:cs="宋体"/>
          <w:color w:val="232323"/>
          <w:w w:val="90"/>
          <w:u w:val="single" w:color="000000"/>
        </w:rPr>
        <w:t xml:space="preserve">                                          </w:t>
      </w:r>
      <w:r>
        <w:rPr>
          <w:rFonts w:hint="eastAsia" w:ascii="宋体" w:hAnsi="宋体" w:eastAsia="宋体" w:cs="宋体"/>
          <w:color w:val="0F0F0F"/>
        </w:rPr>
        <w:t>申请单位：</w:t>
      </w:r>
      <w:r>
        <w:rPr>
          <w:rFonts w:hint="eastAsia" w:ascii="宋体" w:hAnsi="宋体" w:eastAsia="宋体" w:cs="宋体"/>
          <w:color w:val="232323"/>
          <w:w w:val="90"/>
          <w:u w:val="single" w:color="000000"/>
        </w:rPr>
        <w:tab/>
      </w:r>
      <w:r>
        <w:rPr>
          <w:rFonts w:hint="eastAsia" w:ascii="宋体" w:hAnsi="宋体" w:eastAsia="宋体" w:cs="宋体"/>
          <w:color w:val="232323"/>
          <w:w w:val="90"/>
          <w:u w:val="single" w:color="000000"/>
        </w:rPr>
        <w:t xml:space="preserve">                                      </w:t>
      </w:r>
      <w:r>
        <w:rPr>
          <w:rFonts w:hint="eastAsia" w:ascii="宋体" w:hAnsi="宋体" w:eastAsia="宋体" w:cs="宋体"/>
          <w:color w:val="0F0F0F"/>
        </w:rPr>
        <w:t>申</w:t>
      </w:r>
      <w:r>
        <w:rPr>
          <w:rFonts w:hint="eastAsia" w:ascii="宋体" w:hAnsi="宋体" w:eastAsia="宋体" w:cs="宋体"/>
          <w:color w:val="0F0F0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F0F0F"/>
        </w:rPr>
        <w:t>请</w:t>
      </w:r>
      <w:r>
        <w:rPr>
          <w:rFonts w:hint="eastAsia" w:ascii="宋体" w:hAnsi="宋体" w:eastAsia="宋体" w:cs="宋体"/>
          <w:color w:val="0F0F0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F0F0F"/>
        </w:rPr>
        <w:t>人：</w:t>
      </w:r>
      <w:r>
        <w:rPr>
          <w:rFonts w:hint="eastAsia" w:ascii="宋体" w:hAnsi="宋体" w:eastAsia="宋体" w:cs="宋体"/>
          <w:color w:val="0F0F0F"/>
          <w:u w:val="single" w:color="000000"/>
        </w:rPr>
        <w:tab/>
      </w:r>
      <w:r>
        <w:rPr>
          <w:rFonts w:hint="eastAsia" w:ascii="宋体" w:hAnsi="宋体" w:eastAsia="宋体" w:cs="宋体"/>
          <w:color w:val="0F0F0F"/>
          <w:u w:val="single" w:color="000000"/>
        </w:rPr>
        <w:t xml:space="preserve">                                          </w:t>
      </w:r>
      <w:r>
        <w:rPr>
          <w:rFonts w:hint="eastAsia" w:ascii="宋体" w:hAnsi="宋体" w:eastAsia="宋体" w:cs="宋体"/>
          <w:color w:val="0F0F0F"/>
        </w:rPr>
        <w:t>填制日期：</w:t>
      </w:r>
      <w:r>
        <w:rPr>
          <w:rFonts w:hint="eastAsia" w:ascii="宋体" w:hAnsi="宋体" w:eastAsia="宋体" w:cs="宋体"/>
          <w:color w:val="232323"/>
          <w:u w:val="single" w:color="000000"/>
        </w:rPr>
        <w:tab/>
      </w:r>
      <w:r>
        <w:rPr>
          <w:rFonts w:hint="eastAsia" w:ascii="宋体" w:hAnsi="宋体" w:eastAsia="宋体" w:cs="宋体"/>
          <w:color w:val="232323"/>
          <w:w w:val="3"/>
          <w:u w:val="single" w:color="000000"/>
        </w:rPr>
        <w:t xml:space="preserve"> </w:t>
      </w:r>
    </w:p>
    <w:p>
      <w:pPr>
        <w:pStyle w:val="3"/>
        <w:rPr>
          <w:rFonts w:hint="eastAsia" w:ascii="宋体" w:hAnsi="宋体" w:eastAsia="宋体" w:cs="宋体"/>
          <w:sz w:val="30"/>
        </w:rPr>
      </w:pPr>
    </w:p>
    <w:p>
      <w:pPr>
        <w:pStyle w:val="3"/>
        <w:rPr>
          <w:rFonts w:hint="eastAsia" w:ascii="宋体" w:hAnsi="宋体" w:eastAsia="宋体" w:cs="宋体"/>
          <w:sz w:val="30"/>
        </w:rPr>
      </w:pPr>
    </w:p>
    <w:p>
      <w:pPr>
        <w:pStyle w:val="3"/>
        <w:rPr>
          <w:rFonts w:hint="eastAsia" w:ascii="宋体" w:hAnsi="宋体" w:eastAsia="宋体" w:cs="宋体"/>
          <w:sz w:val="30"/>
        </w:rPr>
      </w:pPr>
    </w:p>
    <w:p>
      <w:pPr>
        <w:pStyle w:val="3"/>
        <w:rPr>
          <w:rFonts w:hint="eastAsia" w:ascii="宋体" w:hAnsi="宋体" w:eastAsia="宋体" w:cs="宋体"/>
          <w:sz w:val="30"/>
        </w:rPr>
      </w:pPr>
    </w:p>
    <w:p>
      <w:pPr>
        <w:pStyle w:val="3"/>
        <w:rPr>
          <w:rFonts w:hint="eastAsia" w:ascii="宋体" w:hAnsi="宋体" w:eastAsia="宋体" w:cs="宋体"/>
          <w:sz w:val="30"/>
        </w:rPr>
      </w:pPr>
    </w:p>
    <w:p>
      <w:pPr>
        <w:pStyle w:val="3"/>
        <w:rPr>
          <w:rFonts w:hint="eastAsia" w:ascii="宋体" w:hAnsi="宋体" w:eastAsia="宋体" w:cs="宋体"/>
          <w:sz w:val="30"/>
        </w:rPr>
      </w:pPr>
    </w:p>
    <w:p>
      <w:pPr>
        <w:pStyle w:val="3"/>
        <w:rPr>
          <w:rFonts w:hint="eastAsia" w:ascii="宋体" w:hAnsi="宋体" w:eastAsia="宋体" w:cs="宋体"/>
          <w:sz w:val="30"/>
        </w:rPr>
      </w:pPr>
    </w:p>
    <w:p>
      <w:pPr>
        <w:pStyle w:val="3"/>
        <w:rPr>
          <w:rFonts w:hint="eastAsia" w:ascii="宋体" w:hAnsi="宋体" w:eastAsia="宋体" w:cs="宋体"/>
          <w:sz w:val="30"/>
        </w:rPr>
      </w:pPr>
    </w:p>
    <w:p>
      <w:pPr>
        <w:pStyle w:val="3"/>
        <w:rPr>
          <w:rFonts w:hint="eastAsia" w:ascii="宋体" w:hAnsi="宋体" w:eastAsia="宋体" w:cs="宋体"/>
          <w:sz w:val="30"/>
        </w:rPr>
      </w:pPr>
    </w:p>
    <w:p>
      <w:pPr>
        <w:pStyle w:val="3"/>
        <w:rPr>
          <w:rFonts w:hint="eastAsia" w:ascii="宋体" w:hAnsi="宋体" w:eastAsia="宋体" w:cs="宋体"/>
          <w:sz w:val="30"/>
        </w:rPr>
      </w:pPr>
    </w:p>
    <w:p>
      <w:pPr>
        <w:pStyle w:val="3"/>
        <w:rPr>
          <w:rFonts w:hint="eastAsia" w:ascii="宋体" w:hAnsi="宋体" w:eastAsia="宋体" w:cs="宋体"/>
          <w:sz w:val="30"/>
        </w:rPr>
      </w:pPr>
    </w:p>
    <w:p>
      <w:pPr>
        <w:spacing w:after="0"/>
        <w:jc w:val="left"/>
        <w:rPr>
          <w:rFonts w:hint="eastAsia" w:ascii="宋体" w:hAnsi="宋体" w:eastAsia="宋体" w:cs="宋体"/>
          <w:sz w:val="56"/>
        </w:rPr>
        <w:sectPr>
          <w:headerReference r:id="rId3" w:type="default"/>
          <w:footerReference r:id="rId4" w:type="default"/>
          <w:pgSz w:w="11940" w:h="16850"/>
          <w:pgMar w:top="260" w:right="1680" w:bottom="400" w:left="20" w:header="0" w:footer="216" w:gutter="0"/>
        </w:sectPr>
      </w:pPr>
    </w:p>
    <w:p>
      <w:pPr>
        <w:tabs>
          <w:tab w:val="left" w:pos="5407"/>
        </w:tabs>
        <w:spacing w:before="51"/>
        <w:ind w:left="56" w:right="0" w:firstLine="0"/>
        <w:jc w:val="left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1035685</wp:posOffset>
                </wp:positionH>
                <wp:positionV relativeFrom="page">
                  <wp:posOffset>9273540</wp:posOffset>
                </wp:positionV>
                <wp:extent cx="56184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831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55pt;margin-top:730.2pt;height:0pt;width:442.4pt;mso-position-horizontal-relative:page;mso-position-vertical-relative:page;z-index:2048;mso-width-relative:page;mso-height-relative:page;" filled="f" stroked="t" coordsize="21600,21600" o:gfxdata="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w72cLZAAAADgEAAA8AAAAA&#10;AAAAAQAgAAAAIgAAAGRycy9kb3ducmV2LnhtbFBLAQIUABQAAAAIAIdO4kCXeqs22gEAAJcDAAAO&#10;AAAAAAAAAAEAIAAAACgBAABkcnMvZTJvRG9jLnhtbFBLBQYAAAAABgAGAFkBAAB0BQAAAAA=&#10;">
                <v:fill on="f" focussize="0,0"/>
                <v:stroke weight="1.4424409448818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1021715</wp:posOffset>
                </wp:positionH>
                <wp:positionV relativeFrom="page">
                  <wp:posOffset>9631045</wp:posOffset>
                </wp:positionV>
                <wp:extent cx="564578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785" cy="0"/>
                        </a:xfrm>
                        <a:prstGeom prst="line">
                          <a:avLst/>
                        </a:prstGeom>
                        <a:ln w="1831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45pt;margin-top:758.35pt;height:0pt;width:444.55pt;mso-position-horizontal-relative:page;mso-position-vertical-relative:page;z-index:2048;mso-width-relative:page;mso-height-relative:page;" filled="f" stroked="t" coordsize="21600,21600" o:gfxdata="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K3pbJ2AAAAA4BAAAPAAAA&#10;AAAAAAEAIAAAACIAAABkcnMvZG93bnJldi54bWxQSwECFAAUAAAACACHTuJA5XtY0NwBAACXAwAA&#10;DgAAAAAAAAABACAAAAAnAQAAZHJzL2Uyb0RvYy54bWxQSwUGAAAAAAYABgBZAQAAdQUAAAAA&#10;">
                <v:fill on="f" focussize="0,0"/>
                <v:stroke weight="1.4424409448818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464646"/>
          <w:spacing w:val="55"/>
          <w:sz w:val="21"/>
        </w:rPr>
        <w:t xml:space="preserve"> 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19"/>
        </w:rPr>
      </w:pPr>
    </w:p>
    <w:p>
      <w:pPr>
        <w:pStyle w:val="3"/>
        <w:ind w:left="2286"/>
        <w:rPr>
          <w:rFonts w:hint="eastAsia" w:ascii="宋体" w:hAnsi="宋体" w:eastAsia="宋体" w:cs="宋体"/>
          <w:b/>
          <w:bCs/>
          <w:color w:val="0F0F0F"/>
          <w:sz w:val="31"/>
          <w:szCs w:val="31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color w:val="0F0F0F"/>
          <w:sz w:val="31"/>
          <w:szCs w:val="31"/>
          <w:lang w:val="en-US" w:eastAsia="en-US" w:bidi="ar-SA"/>
        </w:rPr>
        <w:t>一、立项背景和依据</w:t>
      </w:r>
    </w:p>
    <w:p>
      <w:pPr>
        <w:pStyle w:val="3"/>
        <w:spacing w:before="1"/>
        <w:rPr>
          <w:rFonts w:hint="eastAsia" w:ascii="宋体" w:hAnsi="宋体" w:eastAsia="宋体" w:cs="宋体"/>
          <w:b/>
          <w:bCs/>
          <w:color w:val="0F0F0F"/>
          <w:sz w:val="31"/>
          <w:szCs w:val="31"/>
          <w:lang w:val="en-US" w:eastAsia="en-US" w:bidi="ar-SA"/>
        </w:rPr>
      </w:pPr>
    </w:p>
    <w:p>
      <w:pPr>
        <w:pStyle w:val="2"/>
        <w:ind w:left="2364"/>
        <w:rPr>
          <w:rFonts w:hint="eastAsia" w:ascii="宋体" w:hAnsi="宋体" w:eastAsia="宋体" w:cs="宋体"/>
          <w:b/>
          <w:bCs/>
          <w:color w:val="0F0F0F"/>
          <w:sz w:val="31"/>
          <w:szCs w:val="31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color w:val="0F0F0F"/>
          <w:sz w:val="31"/>
          <w:szCs w:val="31"/>
          <w:lang w:val="en-US" w:eastAsia="en-US" w:bidi="ar-SA"/>
        </w:rPr>
        <w:t>二、研究内容</w:t>
      </w:r>
    </w:p>
    <w:p>
      <w:pPr>
        <w:pStyle w:val="3"/>
        <w:spacing w:before="4"/>
        <w:rPr>
          <w:rFonts w:hint="eastAsia" w:ascii="宋体" w:hAnsi="宋体" w:eastAsia="宋体" w:cs="宋体"/>
          <w:b/>
          <w:bCs/>
          <w:color w:val="0F0F0F"/>
          <w:sz w:val="31"/>
          <w:szCs w:val="31"/>
          <w:lang w:val="en-US" w:eastAsia="en-US" w:bidi="ar-SA"/>
        </w:rPr>
      </w:pPr>
    </w:p>
    <w:p>
      <w:pPr>
        <w:spacing w:before="1"/>
        <w:ind w:left="2378" w:right="0" w:firstLine="0"/>
        <w:jc w:val="left"/>
        <w:rPr>
          <w:rFonts w:hint="eastAsia" w:ascii="宋体" w:hAnsi="宋体" w:eastAsia="宋体" w:cs="宋体"/>
          <w:b/>
          <w:bCs/>
          <w:color w:val="0F0F0F"/>
          <w:sz w:val="31"/>
          <w:szCs w:val="31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color w:val="0F0F0F"/>
          <w:sz w:val="31"/>
          <w:szCs w:val="31"/>
          <w:lang w:val="en-US" w:eastAsia="en-US" w:bidi="ar-SA"/>
        </w:rPr>
        <w:t>三、现有工作基础</w:t>
      </w:r>
    </w:p>
    <w:p>
      <w:pPr>
        <w:pStyle w:val="3"/>
        <w:spacing w:before="5"/>
        <w:rPr>
          <w:rFonts w:hint="eastAsia" w:ascii="宋体" w:hAnsi="宋体" w:eastAsia="宋体" w:cs="宋体"/>
          <w:b/>
          <w:bCs/>
          <w:color w:val="0F0F0F"/>
          <w:sz w:val="31"/>
          <w:szCs w:val="31"/>
          <w:lang w:val="en-US" w:eastAsia="en-US" w:bidi="ar-SA"/>
        </w:rPr>
      </w:pPr>
    </w:p>
    <w:p>
      <w:pPr>
        <w:spacing w:before="0"/>
        <w:ind w:left="2366" w:right="0" w:firstLine="0"/>
        <w:jc w:val="left"/>
        <w:rPr>
          <w:rFonts w:hint="eastAsia" w:ascii="宋体" w:hAnsi="宋体" w:eastAsia="宋体" w:cs="宋体"/>
          <w:b/>
          <w:bCs/>
          <w:color w:val="0F0F0F"/>
          <w:sz w:val="31"/>
          <w:szCs w:val="31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color w:val="0F0F0F"/>
          <w:sz w:val="31"/>
          <w:szCs w:val="31"/>
          <w:lang w:val="en-US" w:eastAsia="en-US" w:bidi="ar-SA"/>
        </w:rPr>
        <w:t>四、预期成果及考核指标</w:t>
      </w:r>
    </w:p>
    <w:p>
      <w:pPr>
        <w:pStyle w:val="3"/>
        <w:spacing w:before="12"/>
        <w:rPr>
          <w:rFonts w:hint="eastAsia" w:ascii="宋体" w:hAnsi="宋体" w:eastAsia="宋体" w:cs="宋体"/>
          <w:color w:val="0F0F0F"/>
          <w:sz w:val="31"/>
          <w:szCs w:val="31"/>
          <w:lang w:val="en-US" w:eastAsia="en-US" w:bidi="ar-SA"/>
        </w:rPr>
      </w:pPr>
    </w:p>
    <w:p>
      <w:pPr>
        <w:spacing w:before="0"/>
        <w:ind w:left="2376" w:right="0" w:firstLine="0"/>
        <w:jc w:val="left"/>
        <w:rPr>
          <w:rFonts w:hint="eastAsia" w:ascii="宋体" w:hAnsi="宋体" w:eastAsia="宋体" w:cs="宋体"/>
          <w:color w:val="0F0F0F"/>
          <w:sz w:val="31"/>
          <w:szCs w:val="31"/>
          <w:lang w:val="en-US" w:eastAsia="en-US" w:bidi="ar-SA"/>
        </w:rPr>
      </w:pPr>
      <w:r>
        <w:rPr>
          <w:rFonts w:hint="eastAsia" w:ascii="宋体" w:hAnsi="宋体" w:eastAsia="宋体" w:cs="宋体"/>
          <w:color w:val="0F0F0F"/>
          <w:sz w:val="31"/>
          <w:szCs w:val="31"/>
          <w:lang w:val="en-US" w:eastAsia="en-US" w:bidi="ar-SA"/>
        </w:rPr>
        <w:t>其中考核指标至少包含以下几项。</w:t>
      </w:r>
    </w:p>
    <w:p>
      <w:pPr>
        <w:pStyle w:val="3"/>
        <w:spacing w:before="8"/>
        <w:rPr>
          <w:rFonts w:hint="eastAsia" w:ascii="宋体" w:hAnsi="宋体" w:eastAsia="宋体" w:cs="宋体"/>
          <w:color w:val="0F0F0F"/>
          <w:sz w:val="31"/>
          <w:szCs w:val="31"/>
          <w:lang w:val="en-US" w:eastAsia="en-US" w:bidi="ar-SA"/>
        </w:rPr>
      </w:pPr>
    </w:p>
    <w:p>
      <w:pPr>
        <w:spacing w:before="1"/>
        <w:ind w:left="2382" w:right="0" w:firstLine="0"/>
        <w:jc w:val="left"/>
        <w:rPr>
          <w:rFonts w:hint="eastAsia" w:ascii="宋体" w:hAnsi="宋体" w:eastAsia="宋体" w:cs="宋体"/>
          <w:color w:val="0F0F0F"/>
          <w:sz w:val="31"/>
          <w:szCs w:val="31"/>
          <w:lang w:val="en-US" w:eastAsia="en-US" w:bidi="ar-SA"/>
        </w:rPr>
      </w:pPr>
      <w:r>
        <w:rPr>
          <w:rFonts w:hint="eastAsia" w:ascii="宋体" w:hAnsi="宋体" w:eastAsia="宋体" w:cs="宋体"/>
          <w:color w:val="0F0F0F"/>
          <w:sz w:val="31"/>
          <w:szCs w:val="31"/>
          <w:lang w:val="en-US" w:eastAsia="en-US" w:bidi="ar-SA"/>
        </w:rPr>
        <w:t>1.时间指标</w:t>
      </w:r>
      <w:r>
        <w:rPr>
          <w:rFonts w:hint="eastAsia" w:cs="宋体"/>
          <w:color w:val="0F0F0F"/>
          <w:sz w:val="31"/>
          <w:szCs w:val="31"/>
          <w:lang w:val="en-US" w:eastAsia="zh-CN" w:bidi="ar-SA"/>
        </w:rPr>
        <w:t>：</w:t>
      </w:r>
      <w:r>
        <w:rPr>
          <w:rFonts w:hint="eastAsia" w:ascii="宋体" w:hAnsi="宋体" w:eastAsia="宋体" w:cs="宋体"/>
          <w:color w:val="0F0F0F"/>
          <w:sz w:val="31"/>
          <w:szCs w:val="31"/>
          <w:lang w:val="en-US" w:eastAsia="en-US" w:bidi="ar-SA"/>
        </w:rPr>
        <w:t>年度课题应于8月31日前宪成中期报告，</w:t>
      </w:r>
    </w:p>
    <w:p>
      <w:pPr>
        <w:spacing w:before="201"/>
        <w:ind w:left="1755" w:right="4453" w:firstLine="0"/>
        <w:jc w:val="center"/>
        <w:rPr>
          <w:rFonts w:hint="eastAsia" w:ascii="宋体" w:hAnsi="宋体" w:eastAsia="宋体" w:cs="宋体"/>
          <w:color w:val="0F0F0F"/>
          <w:sz w:val="31"/>
          <w:szCs w:val="31"/>
          <w:lang w:val="en-US" w:eastAsia="en-US" w:bidi="ar-SA"/>
        </w:rPr>
      </w:pPr>
      <w:r>
        <w:rPr>
          <w:rFonts w:hint="eastAsia" w:ascii="宋体" w:hAnsi="宋体" w:eastAsia="宋体" w:cs="宋体"/>
          <w:color w:val="0F0F0F"/>
          <w:sz w:val="31"/>
          <w:szCs w:val="31"/>
          <w:lang w:val="en-US" w:eastAsia="en-US" w:bidi="ar-SA"/>
        </w:rPr>
        <w:t>12月31日前宪成整体报告。</w:t>
      </w:r>
    </w:p>
    <w:p>
      <w:pPr>
        <w:pStyle w:val="3"/>
        <w:spacing w:before="11"/>
        <w:rPr>
          <w:rFonts w:hint="eastAsia" w:ascii="宋体" w:hAnsi="宋体" w:eastAsia="宋体" w:cs="宋体"/>
          <w:color w:val="0F0F0F"/>
          <w:sz w:val="31"/>
          <w:szCs w:val="31"/>
          <w:lang w:val="en-US" w:eastAsia="en-US" w:bidi="ar-SA"/>
        </w:rPr>
      </w:pPr>
    </w:p>
    <w:p>
      <w:pPr>
        <w:spacing w:before="0" w:line="386" w:lineRule="auto"/>
        <w:ind w:left="1747" w:right="172" w:firstLine="634"/>
        <w:jc w:val="left"/>
        <w:rPr>
          <w:rFonts w:hint="eastAsia" w:ascii="宋体" w:hAnsi="宋体" w:eastAsia="宋体" w:cs="宋体"/>
          <w:color w:val="0F0F0F"/>
          <w:sz w:val="31"/>
          <w:szCs w:val="31"/>
          <w:lang w:val="en-US" w:eastAsia="en-US" w:bidi="ar-SA"/>
        </w:rPr>
      </w:pPr>
      <w:r>
        <w:rPr>
          <w:rFonts w:hint="eastAsia" w:ascii="宋体" w:hAnsi="宋体" w:eastAsia="宋体" w:cs="宋体"/>
          <w:color w:val="0F0F0F"/>
          <w:sz w:val="31"/>
          <w:szCs w:val="31"/>
          <w:lang w:val="en-US" w:eastAsia="en-US" w:bidi="ar-SA"/>
        </w:rPr>
        <w:t>2.数量指标：至少宪成课题报告1份</w:t>
      </w:r>
      <w:r>
        <w:rPr>
          <w:rFonts w:hint="eastAsia" w:cs="宋体"/>
          <w:color w:val="0F0F0F"/>
          <w:sz w:val="31"/>
          <w:szCs w:val="31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0F0F0F"/>
          <w:sz w:val="31"/>
          <w:szCs w:val="31"/>
          <w:lang w:val="en-US" w:eastAsia="en-US" w:bidi="ar-SA"/>
        </w:rPr>
        <w:t>3000字左右的决策参考报告1份。</w:t>
      </w:r>
    </w:p>
    <w:p>
      <w:pPr>
        <w:spacing w:before="172" w:line="396" w:lineRule="auto"/>
        <w:ind w:left="1739" w:right="178" w:firstLine="637"/>
        <w:jc w:val="left"/>
        <w:rPr>
          <w:rFonts w:hint="eastAsia" w:ascii="宋体" w:hAnsi="宋体" w:eastAsia="宋体" w:cs="宋体"/>
          <w:color w:val="0F0F0F"/>
          <w:sz w:val="31"/>
          <w:szCs w:val="31"/>
          <w:lang w:val="en-US" w:eastAsia="en-US" w:bidi="ar-SA"/>
        </w:rPr>
      </w:pPr>
      <w:r>
        <w:rPr>
          <w:rFonts w:hint="eastAsia" w:ascii="宋体" w:hAnsi="宋体" w:eastAsia="宋体" w:cs="宋体"/>
          <w:color w:val="0F0F0F"/>
          <w:sz w:val="31"/>
          <w:szCs w:val="31"/>
          <w:lang w:val="en-US" w:eastAsia="en-US" w:bidi="ar-SA"/>
        </w:rPr>
        <w:t>3.满意度指标</w:t>
      </w:r>
      <w:r>
        <w:rPr>
          <w:rFonts w:hint="eastAsia" w:cs="宋体"/>
          <w:color w:val="0F0F0F"/>
          <w:sz w:val="31"/>
          <w:szCs w:val="31"/>
          <w:lang w:val="en-US" w:eastAsia="zh-CN" w:bidi="ar-SA"/>
        </w:rPr>
        <w:t>：</w:t>
      </w:r>
      <w:r>
        <w:rPr>
          <w:rFonts w:hint="eastAsia" w:ascii="宋体" w:hAnsi="宋体" w:eastAsia="宋体" w:cs="宋体"/>
          <w:color w:val="0F0F0F"/>
          <w:sz w:val="31"/>
          <w:szCs w:val="31"/>
          <w:lang w:val="en-US" w:eastAsia="en-US" w:bidi="ar-SA"/>
        </w:rPr>
        <w:t>逻辑清晰</w:t>
      </w:r>
      <w:r>
        <w:rPr>
          <w:rFonts w:hint="eastAsia" w:cs="宋体"/>
          <w:color w:val="0F0F0F"/>
          <w:sz w:val="31"/>
          <w:szCs w:val="31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0F0F0F"/>
          <w:sz w:val="31"/>
          <w:szCs w:val="31"/>
          <w:lang w:val="en-US" w:eastAsia="en-US" w:bidi="ar-SA"/>
        </w:rPr>
        <w:t>数据翔实</w:t>
      </w:r>
      <w:r>
        <w:rPr>
          <w:rFonts w:hint="eastAsia" w:cs="宋体"/>
          <w:color w:val="0F0F0F"/>
          <w:sz w:val="31"/>
          <w:szCs w:val="31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0F0F0F"/>
          <w:sz w:val="31"/>
          <w:szCs w:val="31"/>
          <w:lang w:val="en-US" w:eastAsia="en-US" w:bidi="ar-SA"/>
        </w:rPr>
        <w:t>内容丰富</w:t>
      </w:r>
      <w:r>
        <w:rPr>
          <w:rFonts w:hint="eastAsia" w:cs="宋体"/>
          <w:color w:val="0F0F0F"/>
          <w:sz w:val="31"/>
          <w:szCs w:val="31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0F0F0F"/>
          <w:sz w:val="31"/>
          <w:szCs w:val="31"/>
          <w:lang w:val="en-US" w:eastAsia="en-US" w:bidi="ar-SA"/>
        </w:rPr>
        <w:t>政策建议清晰。</w:t>
      </w:r>
    </w:p>
    <w:p>
      <w:pPr>
        <w:pStyle w:val="3"/>
        <w:spacing w:before="133"/>
        <w:ind w:left="2387"/>
        <w:rPr>
          <w:rFonts w:hint="eastAsia" w:ascii="宋体" w:hAnsi="宋体" w:eastAsia="宋体" w:cs="宋体"/>
          <w:b/>
          <w:bCs/>
          <w:color w:val="0F0F0F"/>
          <w:sz w:val="31"/>
          <w:szCs w:val="31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color w:val="0F0F0F"/>
          <w:sz w:val="31"/>
          <w:szCs w:val="31"/>
          <w:lang w:val="en-US" w:eastAsia="en-US" w:bidi="ar-SA"/>
        </w:rPr>
        <w:t>五、计划进度与阶段目标</w:t>
      </w:r>
    </w:p>
    <w:p>
      <w:pPr>
        <w:pStyle w:val="3"/>
        <w:spacing w:before="8"/>
        <w:rPr>
          <w:rFonts w:hint="eastAsia" w:ascii="宋体" w:hAnsi="宋体" w:eastAsia="宋体" w:cs="宋体"/>
          <w:b/>
          <w:bCs/>
          <w:color w:val="0F0F0F"/>
          <w:sz w:val="31"/>
          <w:szCs w:val="31"/>
          <w:lang w:val="en-US" w:eastAsia="en-US" w:bidi="ar-SA"/>
        </w:rPr>
      </w:pPr>
    </w:p>
    <w:p>
      <w:pPr>
        <w:spacing w:before="0"/>
        <w:ind w:left="2383" w:right="0" w:firstLine="0"/>
        <w:jc w:val="left"/>
        <w:rPr>
          <w:rFonts w:hint="eastAsia" w:ascii="宋体" w:hAnsi="宋体" w:eastAsia="宋体" w:cs="宋体"/>
          <w:b/>
          <w:bCs/>
          <w:color w:val="0F0F0F"/>
          <w:sz w:val="31"/>
          <w:szCs w:val="31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color w:val="0F0F0F"/>
          <w:sz w:val="31"/>
          <w:szCs w:val="31"/>
          <w:lang w:val="en-US" w:eastAsia="en-US" w:bidi="ar-SA"/>
        </w:rPr>
        <w:t>六、经费预算</w:t>
      </w:r>
    </w:p>
    <w:p>
      <w:pPr>
        <w:pStyle w:val="3"/>
        <w:spacing w:before="7"/>
        <w:rPr>
          <w:rFonts w:hint="eastAsia" w:ascii="宋体" w:hAnsi="宋体" w:eastAsia="宋体" w:cs="宋体"/>
          <w:b/>
          <w:bCs/>
          <w:color w:val="0F0F0F"/>
          <w:sz w:val="31"/>
          <w:szCs w:val="31"/>
          <w:lang w:val="en-US" w:eastAsia="en-US" w:bidi="ar-SA"/>
        </w:rPr>
      </w:pPr>
    </w:p>
    <w:p>
      <w:pPr>
        <w:spacing w:before="0"/>
        <w:ind w:left="2386" w:right="0" w:firstLine="0"/>
        <w:jc w:val="left"/>
        <w:rPr>
          <w:rFonts w:hint="eastAsia" w:ascii="宋体" w:hAnsi="宋体" w:eastAsia="宋体" w:cs="宋体"/>
          <w:b/>
          <w:bCs/>
          <w:color w:val="0F0F0F"/>
          <w:sz w:val="31"/>
          <w:szCs w:val="31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color w:val="0F0F0F"/>
          <w:sz w:val="31"/>
          <w:szCs w:val="31"/>
          <w:lang w:val="en-US" w:eastAsia="en-US" w:bidi="ar-SA"/>
        </w:rPr>
        <w:t>七、课题组主要成员及分工</w:t>
      </w:r>
    </w:p>
    <w:p>
      <w:pPr>
        <w:pStyle w:val="3"/>
        <w:rPr>
          <w:rFonts w:hint="eastAsia" w:ascii="宋体" w:hAnsi="宋体" w:eastAsia="宋体" w:cs="宋体"/>
          <w:color w:val="0F0F0F"/>
          <w:sz w:val="31"/>
          <w:szCs w:val="31"/>
          <w:lang w:val="en-US" w:eastAsia="en-US" w:bidi="ar-SA"/>
        </w:rPr>
      </w:pPr>
    </w:p>
    <w:p>
      <w:pPr>
        <w:pStyle w:val="3"/>
        <w:rPr>
          <w:rFonts w:hint="eastAsia" w:ascii="宋体" w:hAnsi="宋体" w:eastAsia="宋体" w:cs="宋体"/>
          <w:color w:val="0F0F0F"/>
          <w:sz w:val="31"/>
          <w:szCs w:val="31"/>
          <w:lang w:val="en-US" w:eastAsia="en-US" w:bidi="ar-SA"/>
        </w:rPr>
      </w:pPr>
    </w:p>
    <w:p>
      <w:pPr>
        <w:pStyle w:val="3"/>
        <w:rPr>
          <w:rFonts w:hint="eastAsia" w:ascii="宋体" w:hAnsi="宋体" w:eastAsia="宋体" w:cs="宋体"/>
          <w:color w:val="0F0F0F"/>
          <w:sz w:val="31"/>
          <w:szCs w:val="31"/>
          <w:lang w:val="en-US" w:eastAsia="en-US" w:bidi="ar-SA"/>
        </w:rPr>
      </w:pPr>
    </w:p>
    <w:p>
      <w:pPr>
        <w:rPr>
          <w:rFonts w:hint="eastAsia" w:ascii="宋体" w:hAnsi="宋体" w:eastAsia="宋体" w:cs="宋体"/>
        </w:rPr>
      </w:pPr>
    </w:p>
    <w:sectPr>
      <w:headerReference r:id="rId5" w:type="default"/>
      <w:footerReference r:id="rId6" w:type="default"/>
      <w:pgSz w:w="11910" w:h="16860"/>
      <w:pgMar w:top="240" w:right="1680" w:bottom="420" w:left="0" w:header="0" w:footer="22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061EC"/>
    <w:rsid w:val="0AD061EC"/>
    <w:rsid w:val="2FE3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334"/>
      <w:outlineLvl w:val="1"/>
    </w:pPr>
    <w:rPr>
      <w:rFonts w:ascii="宋体" w:hAnsi="宋体" w:eastAsia="宋体" w:cs="宋体"/>
      <w:sz w:val="31"/>
      <w:szCs w:val="3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2019-04-12T11:07:00Z</dcterms:created>
  <dc:creator>Wren.</dc:creator>
  <cp:lastModifiedBy>Wren.</cp:lastModifiedBy>
  <dcterms:modified xsi:type="dcterms:W3CDTF">2019-04-12T11:12:14Z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