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CF" w:rsidRDefault="00AD78CF" w:rsidP="00AD78C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AD78CF" w:rsidRPr="00AD78CF" w:rsidRDefault="00AD78CF" w:rsidP="00AD78CF">
      <w:pPr>
        <w:jc w:val="center"/>
        <w:rPr>
          <w:rFonts w:asciiTheme="minorEastAsia" w:hAnsiTheme="minorEastAsia"/>
          <w:b/>
          <w:sz w:val="44"/>
          <w:szCs w:val="44"/>
        </w:rPr>
      </w:pPr>
      <w:r w:rsidRPr="00AD78CF">
        <w:rPr>
          <w:rFonts w:asciiTheme="minorEastAsia" w:hAnsiTheme="minorEastAsia" w:hint="eastAsia"/>
          <w:b/>
          <w:sz w:val="44"/>
          <w:szCs w:val="44"/>
        </w:rPr>
        <w:t>企业技术需求征集表</w:t>
      </w:r>
    </w:p>
    <w:p w:rsidR="00AD78CF" w:rsidRDefault="00AD78CF" w:rsidP="00AD78CF">
      <w:pPr>
        <w:rPr>
          <w:rFonts w:ascii="仿宋_GB2312" w:eastAsia="仿宋_GB2312"/>
          <w:sz w:val="32"/>
          <w:szCs w:val="32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985"/>
        <w:gridCol w:w="1161"/>
        <w:gridCol w:w="1532"/>
        <w:gridCol w:w="2998"/>
      </w:tblGrid>
      <w:tr w:rsidR="00AD78CF" w:rsidRPr="00074FCD" w:rsidTr="008D2B8B">
        <w:trPr>
          <w:trHeight w:val="571"/>
          <w:jc w:val="center"/>
        </w:trPr>
        <w:tc>
          <w:tcPr>
            <w:tcW w:w="1384" w:type="dxa"/>
            <w:vAlign w:val="center"/>
          </w:tcPr>
          <w:p w:rsidR="00AD78CF" w:rsidRPr="00074FCD" w:rsidRDefault="00AD78CF" w:rsidP="008D2B8B">
            <w:pPr>
              <w:adjustRightInd w:val="0"/>
              <w:spacing w:line="260" w:lineRule="exact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074FCD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7676" w:type="dxa"/>
            <w:gridSpan w:val="4"/>
            <w:vAlign w:val="center"/>
          </w:tcPr>
          <w:p w:rsidR="00AD78CF" w:rsidRPr="00074FCD" w:rsidRDefault="00AD78CF" w:rsidP="008D2B8B">
            <w:pPr>
              <w:adjustRightInd w:val="0"/>
              <w:spacing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AD78CF" w:rsidRPr="00074FCD" w:rsidTr="008D2B8B">
        <w:trPr>
          <w:trHeight w:val="557"/>
          <w:jc w:val="center"/>
        </w:trPr>
        <w:tc>
          <w:tcPr>
            <w:tcW w:w="1384" w:type="dxa"/>
            <w:vAlign w:val="center"/>
          </w:tcPr>
          <w:p w:rsidR="00AD78CF" w:rsidRPr="00074FCD" w:rsidRDefault="00AD78CF" w:rsidP="008D2B8B">
            <w:pPr>
              <w:adjustRightInd w:val="0"/>
              <w:spacing w:line="260" w:lineRule="exact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074FCD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所在县区</w:t>
            </w:r>
          </w:p>
        </w:tc>
        <w:tc>
          <w:tcPr>
            <w:tcW w:w="3146" w:type="dxa"/>
            <w:gridSpan w:val="2"/>
            <w:vAlign w:val="center"/>
          </w:tcPr>
          <w:p w:rsidR="00AD78CF" w:rsidRPr="00074FCD" w:rsidRDefault="00AD78CF" w:rsidP="008D2B8B">
            <w:pPr>
              <w:adjustRightInd w:val="0"/>
              <w:spacing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D78CF" w:rsidRPr="00074FCD" w:rsidRDefault="00AD78CF" w:rsidP="008D2B8B">
            <w:pPr>
              <w:adjustRightInd w:val="0"/>
              <w:spacing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  <w:u w:val="single"/>
              </w:rPr>
            </w:pPr>
            <w:r w:rsidRPr="00074FCD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成立时间</w:t>
            </w:r>
          </w:p>
        </w:tc>
        <w:tc>
          <w:tcPr>
            <w:tcW w:w="2998" w:type="dxa"/>
            <w:vAlign w:val="center"/>
          </w:tcPr>
          <w:p w:rsidR="00AD78CF" w:rsidRPr="00074FCD" w:rsidRDefault="00AD78CF" w:rsidP="008D2B8B">
            <w:pPr>
              <w:adjustRightInd w:val="0"/>
              <w:spacing w:line="260" w:lineRule="exact"/>
              <w:rPr>
                <w:rFonts w:asciiTheme="minorEastAsia" w:hAnsiTheme="minorEastAsia" w:cs="宋体"/>
                <w:sz w:val="24"/>
                <w:szCs w:val="24"/>
                <w:u w:val="single"/>
              </w:rPr>
            </w:pPr>
          </w:p>
        </w:tc>
      </w:tr>
      <w:tr w:rsidR="00AD78CF" w:rsidRPr="00074FCD" w:rsidTr="008D2B8B">
        <w:trPr>
          <w:trHeight w:val="557"/>
          <w:jc w:val="center"/>
        </w:trPr>
        <w:tc>
          <w:tcPr>
            <w:tcW w:w="1384" w:type="dxa"/>
            <w:vAlign w:val="center"/>
          </w:tcPr>
          <w:p w:rsidR="00AD78CF" w:rsidRPr="00074FCD" w:rsidRDefault="00AD78CF" w:rsidP="008D2B8B">
            <w:pPr>
              <w:adjustRightInd w:val="0"/>
              <w:spacing w:line="260" w:lineRule="exact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074FCD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3146" w:type="dxa"/>
            <w:gridSpan w:val="2"/>
            <w:vAlign w:val="center"/>
          </w:tcPr>
          <w:p w:rsidR="00AD78CF" w:rsidRPr="00074FCD" w:rsidRDefault="00AD78CF" w:rsidP="008D2B8B">
            <w:pPr>
              <w:adjustRightInd w:val="0"/>
              <w:spacing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D78CF" w:rsidRPr="00074FCD" w:rsidRDefault="00AD78CF" w:rsidP="008D2B8B">
            <w:pPr>
              <w:adjustRightInd w:val="0"/>
              <w:spacing w:line="260" w:lineRule="exact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074FCD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998" w:type="dxa"/>
            <w:vAlign w:val="center"/>
          </w:tcPr>
          <w:p w:rsidR="00AD78CF" w:rsidRPr="00074FCD" w:rsidRDefault="00AD78CF" w:rsidP="008D2B8B">
            <w:pPr>
              <w:adjustRightInd w:val="0"/>
              <w:spacing w:line="260" w:lineRule="exact"/>
              <w:rPr>
                <w:rFonts w:asciiTheme="minorEastAsia" w:hAnsiTheme="minorEastAsia" w:cs="宋体"/>
                <w:sz w:val="24"/>
                <w:szCs w:val="24"/>
                <w:u w:val="single"/>
              </w:rPr>
            </w:pPr>
          </w:p>
        </w:tc>
      </w:tr>
      <w:tr w:rsidR="00AD78CF" w:rsidRPr="00074FCD" w:rsidTr="008D2B8B">
        <w:trPr>
          <w:trHeight w:val="557"/>
          <w:jc w:val="center"/>
        </w:trPr>
        <w:tc>
          <w:tcPr>
            <w:tcW w:w="1384" w:type="dxa"/>
            <w:vAlign w:val="center"/>
          </w:tcPr>
          <w:p w:rsidR="00AD78CF" w:rsidRPr="00074FCD" w:rsidRDefault="00AD78CF" w:rsidP="008D2B8B">
            <w:pPr>
              <w:adjustRightInd w:val="0"/>
              <w:spacing w:line="260" w:lineRule="exact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074FCD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3146" w:type="dxa"/>
            <w:gridSpan w:val="2"/>
            <w:vAlign w:val="center"/>
          </w:tcPr>
          <w:p w:rsidR="00AD78CF" w:rsidRPr="00074FCD" w:rsidRDefault="00AD78CF" w:rsidP="008D2B8B">
            <w:pPr>
              <w:adjustRightInd w:val="0"/>
              <w:spacing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AD78CF" w:rsidRPr="00074FCD" w:rsidRDefault="00AD78CF" w:rsidP="008D2B8B">
            <w:pPr>
              <w:adjustRightInd w:val="0"/>
              <w:spacing w:line="260" w:lineRule="exact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074FCD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998" w:type="dxa"/>
            <w:vAlign w:val="center"/>
          </w:tcPr>
          <w:p w:rsidR="00AD78CF" w:rsidRPr="00074FCD" w:rsidRDefault="00AD78CF" w:rsidP="008D2B8B">
            <w:pPr>
              <w:adjustRightInd w:val="0"/>
              <w:spacing w:line="260" w:lineRule="exact"/>
              <w:rPr>
                <w:rFonts w:asciiTheme="minorEastAsia" w:hAnsiTheme="minorEastAsia" w:cs="宋体"/>
                <w:sz w:val="24"/>
                <w:szCs w:val="24"/>
                <w:u w:val="single"/>
              </w:rPr>
            </w:pPr>
          </w:p>
        </w:tc>
      </w:tr>
      <w:tr w:rsidR="00AD78CF" w:rsidRPr="00074FCD" w:rsidTr="00FA2ABA">
        <w:trPr>
          <w:trHeight w:val="1367"/>
          <w:jc w:val="center"/>
        </w:trPr>
        <w:tc>
          <w:tcPr>
            <w:tcW w:w="1384" w:type="dxa"/>
            <w:vAlign w:val="center"/>
          </w:tcPr>
          <w:p w:rsidR="00AD78CF" w:rsidRPr="00074FCD" w:rsidRDefault="00AD78CF" w:rsidP="008D2B8B">
            <w:pPr>
              <w:adjustRightInd w:val="0"/>
              <w:spacing w:line="260" w:lineRule="exact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074FCD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企业所属技术领域</w:t>
            </w:r>
          </w:p>
        </w:tc>
        <w:tc>
          <w:tcPr>
            <w:tcW w:w="7676" w:type="dxa"/>
            <w:gridSpan w:val="4"/>
            <w:vAlign w:val="center"/>
          </w:tcPr>
          <w:p w:rsidR="00AD78CF" w:rsidRPr="00074FCD" w:rsidRDefault="00AD78CF" w:rsidP="00FA2ABA">
            <w:pPr>
              <w:adjustRightInd w:val="0"/>
              <w:spacing w:line="36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□新一代信息技术       □生物医药        </w:t>
            </w:r>
            <w:r w:rsidR="00FA2ABA" w:rsidRPr="00074FCD">
              <w:rPr>
                <w:rFonts w:asciiTheme="minorEastAsia" w:hAnsiTheme="minorEastAsia" w:cs="宋体" w:hint="eastAsia"/>
                <w:sz w:val="24"/>
                <w:szCs w:val="24"/>
              </w:rPr>
              <w:t>□新材料</w:t>
            </w:r>
          </w:p>
          <w:p w:rsidR="00FA2ABA" w:rsidRPr="00074FCD" w:rsidRDefault="00FA2ABA" w:rsidP="00FA2ABA">
            <w:pPr>
              <w:adjustRightInd w:val="0"/>
              <w:spacing w:line="36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>□先进装备制造</w:t>
            </w:r>
            <w:r w:rsidR="00AD78CF"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     □新能源</w:t>
            </w: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      </w:t>
            </w:r>
            <w:r w:rsidR="00AD78CF" w:rsidRPr="00074FCD">
              <w:rPr>
                <w:rFonts w:asciiTheme="minorEastAsia" w:hAnsiTheme="minorEastAsia" w:cs="宋体" w:hint="eastAsia"/>
                <w:sz w:val="24"/>
                <w:szCs w:val="24"/>
              </w:rPr>
              <w:t>□</w:t>
            </w: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>节能环保</w:t>
            </w:r>
            <w:r w:rsidR="00AD78CF"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   </w:t>
            </w:r>
          </w:p>
          <w:p w:rsidR="00AD78CF" w:rsidRPr="00074FCD" w:rsidRDefault="00AD78CF" w:rsidP="00FA2ABA">
            <w:pPr>
              <w:adjustRightInd w:val="0"/>
              <w:spacing w:line="36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□航空航天  </w:t>
            </w:r>
            <w:r w:rsidR="00FA2ABA"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       </w:t>
            </w: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>□现代农业</w:t>
            </w:r>
          </w:p>
        </w:tc>
      </w:tr>
      <w:tr w:rsidR="00AD78CF" w:rsidRPr="00074FCD" w:rsidTr="00680A06">
        <w:trPr>
          <w:trHeight w:val="3102"/>
          <w:jc w:val="center"/>
        </w:trPr>
        <w:tc>
          <w:tcPr>
            <w:tcW w:w="1384" w:type="dxa"/>
            <w:vMerge w:val="restart"/>
            <w:vAlign w:val="center"/>
          </w:tcPr>
          <w:p w:rsidR="00AD78CF" w:rsidRPr="00074FCD" w:rsidRDefault="00680A06" w:rsidP="00680A06">
            <w:pPr>
              <w:adjustRightInd w:val="0"/>
              <w:spacing w:line="26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074FCD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拟</w:t>
            </w:r>
            <w:r w:rsidRPr="00074FCD">
              <w:rPr>
                <w:rFonts w:asciiTheme="minorEastAsia" w:hAnsiTheme="minorEastAsia" w:cs="Times New Roman"/>
                <w:b/>
                <w:sz w:val="24"/>
                <w:szCs w:val="24"/>
              </w:rPr>
              <w:t>解决的关键</w:t>
            </w:r>
            <w:r w:rsidR="00AD78CF" w:rsidRPr="00074FCD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技术</w:t>
            </w:r>
          </w:p>
        </w:tc>
        <w:tc>
          <w:tcPr>
            <w:tcW w:w="1985" w:type="dxa"/>
            <w:vAlign w:val="center"/>
          </w:tcPr>
          <w:p w:rsidR="00AD78CF" w:rsidRPr="00074FCD" w:rsidRDefault="00AD78CF" w:rsidP="008D2B8B">
            <w:pPr>
              <w:adjustRightInd w:val="0"/>
              <w:spacing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>需求的</w:t>
            </w:r>
          </w:p>
          <w:p w:rsidR="00AD78CF" w:rsidRPr="00074FCD" w:rsidRDefault="00AD78CF" w:rsidP="008D2B8B">
            <w:pPr>
              <w:adjustRightInd w:val="0"/>
              <w:spacing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>具体内容</w:t>
            </w:r>
          </w:p>
        </w:tc>
        <w:tc>
          <w:tcPr>
            <w:tcW w:w="5691" w:type="dxa"/>
            <w:gridSpan w:val="3"/>
          </w:tcPr>
          <w:p w:rsidR="00AD78CF" w:rsidRPr="00074FCD" w:rsidRDefault="00AD78CF" w:rsidP="00680A06">
            <w:pPr>
              <w:adjustRightInd w:val="0"/>
              <w:spacing w:line="32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>（包括：目前企业技术优势，存在的技术卡点，技术创新计划方向，同行业先进技术情况等）</w:t>
            </w:r>
          </w:p>
          <w:p w:rsidR="00AD78CF" w:rsidRPr="00074FCD" w:rsidRDefault="00AD78CF" w:rsidP="00680A06">
            <w:pPr>
              <w:adjustRightInd w:val="0"/>
              <w:spacing w:line="320" w:lineRule="exac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AD78CF" w:rsidRPr="00074FCD" w:rsidRDefault="00AD78CF" w:rsidP="00680A06">
            <w:pPr>
              <w:adjustRightInd w:val="0"/>
              <w:spacing w:line="320" w:lineRule="exac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AD78CF" w:rsidRPr="00074FCD" w:rsidRDefault="00AD78CF" w:rsidP="00680A06">
            <w:pPr>
              <w:adjustRightInd w:val="0"/>
              <w:spacing w:line="320" w:lineRule="exac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AD78CF" w:rsidRPr="00074FCD" w:rsidRDefault="00AD78CF" w:rsidP="00680A06">
            <w:pPr>
              <w:adjustRightInd w:val="0"/>
              <w:spacing w:line="320" w:lineRule="exac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AD78CF" w:rsidRPr="00074FCD" w:rsidRDefault="00AD78CF" w:rsidP="00680A06">
            <w:pPr>
              <w:adjustRightInd w:val="0"/>
              <w:spacing w:line="320" w:lineRule="exac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AD78CF" w:rsidRPr="00074FCD" w:rsidTr="00680A06">
        <w:trPr>
          <w:trHeight w:val="2551"/>
          <w:jc w:val="center"/>
        </w:trPr>
        <w:tc>
          <w:tcPr>
            <w:tcW w:w="1384" w:type="dxa"/>
            <w:vMerge/>
            <w:vAlign w:val="center"/>
          </w:tcPr>
          <w:p w:rsidR="00AD78CF" w:rsidRPr="00074FCD" w:rsidRDefault="00AD78CF" w:rsidP="008D2B8B">
            <w:pPr>
              <w:adjustRightInd w:val="0"/>
              <w:spacing w:line="26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D78CF" w:rsidRPr="00074FCD" w:rsidRDefault="00AD78CF" w:rsidP="008D2B8B">
            <w:pPr>
              <w:adjustRightInd w:val="0"/>
              <w:spacing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>目前技术指标</w:t>
            </w:r>
          </w:p>
        </w:tc>
        <w:tc>
          <w:tcPr>
            <w:tcW w:w="5691" w:type="dxa"/>
            <w:gridSpan w:val="3"/>
          </w:tcPr>
          <w:p w:rsidR="00AD78CF" w:rsidRPr="00074FCD" w:rsidRDefault="00680A06" w:rsidP="00680A06">
            <w:pPr>
              <w:adjustRightInd w:val="0"/>
              <w:spacing w:line="32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074FCD">
              <w:rPr>
                <w:rFonts w:asciiTheme="minorEastAsia" w:hAnsiTheme="minorEastAsia" w:hint="eastAsia"/>
                <w:sz w:val="24"/>
                <w:szCs w:val="24"/>
              </w:rPr>
              <w:t>（量化关键技术指标参数）</w:t>
            </w:r>
          </w:p>
          <w:p w:rsidR="00AD78CF" w:rsidRPr="00074FCD" w:rsidRDefault="00AD78CF" w:rsidP="00680A06">
            <w:pPr>
              <w:adjustRightInd w:val="0"/>
              <w:spacing w:line="320" w:lineRule="exac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AD78CF" w:rsidRPr="00074FCD" w:rsidRDefault="00AD78CF" w:rsidP="00680A06">
            <w:pPr>
              <w:adjustRightInd w:val="0"/>
              <w:spacing w:line="320" w:lineRule="exac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AD78CF" w:rsidRPr="00074FCD" w:rsidRDefault="00AD78CF" w:rsidP="00680A06">
            <w:pPr>
              <w:adjustRightInd w:val="0"/>
              <w:spacing w:line="320" w:lineRule="exact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AD78CF" w:rsidRPr="00074FCD" w:rsidRDefault="00AD78CF" w:rsidP="00680A06">
            <w:pPr>
              <w:adjustRightInd w:val="0"/>
              <w:spacing w:line="320" w:lineRule="exac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AD78CF" w:rsidRPr="00074FCD" w:rsidTr="00680A06">
        <w:trPr>
          <w:trHeight w:val="2673"/>
          <w:jc w:val="center"/>
        </w:trPr>
        <w:tc>
          <w:tcPr>
            <w:tcW w:w="1384" w:type="dxa"/>
            <w:vMerge/>
            <w:vAlign w:val="center"/>
          </w:tcPr>
          <w:p w:rsidR="00AD78CF" w:rsidRPr="00074FCD" w:rsidRDefault="00AD78CF" w:rsidP="008D2B8B">
            <w:pPr>
              <w:adjustRightInd w:val="0"/>
              <w:spacing w:line="26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D78CF" w:rsidRPr="00074FCD" w:rsidRDefault="00AD78CF" w:rsidP="008D2B8B">
            <w:pPr>
              <w:adjustRightInd w:val="0"/>
              <w:spacing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>预期达到的</w:t>
            </w:r>
          </w:p>
          <w:p w:rsidR="00AD78CF" w:rsidRPr="00074FCD" w:rsidRDefault="00AD78CF" w:rsidP="008D2B8B">
            <w:pPr>
              <w:adjustRightInd w:val="0"/>
              <w:spacing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>技术指标</w:t>
            </w:r>
          </w:p>
        </w:tc>
        <w:tc>
          <w:tcPr>
            <w:tcW w:w="5691" w:type="dxa"/>
            <w:gridSpan w:val="3"/>
          </w:tcPr>
          <w:p w:rsidR="00680A06" w:rsidRPr="00074FCD" w:rsidRDefault="00680A06" w:rsidP="00680A06">
            <w:pPr>
              <w:adjustRightInd w:val="0"/>
              <w:spacing w:line="32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074FCD">
              <w:rPr>
                <w:rFonts w:asciiTheme="minorEastAsia" w:hAnsiTheme="minorEastAsia" w:hint="eastAsia"/>
                <w:sz w:val="24"/>
                <w:szCs w:val="24"/>
              </w:rPr>
              <w:t>（量化关键技术指标参数）</w:t>
            </w:r>
          </w:p>
          <w:p w:rsidR="00AD78CF" w:rsidRPr="00074FCD" w:rsidRDefault="00AD78CF" w:rsidP="00680A06">
            <w:pPr>
              <w:adjustRightInd w:val="0"/>
              <w:spacing w:line="320" w:lineRule="exac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313CE3" w:rsidRPr="00074FCD" w:rsidTr="00313CE3">
        <w:trPr>
          <w:trHeight w:val="4526"/>
          <w:jc w:val="center"/>
        </w:trPr>
        <w:tc>
          <w:tcPr>
            <w:tcW w:w="1384" w:type="dxa"/>
            <w:vMerge w:val="restart"/>
            <w:vAlign w:val="center"/>
          </w:tcPr>
          <w:p w:rsidR="00313CE3" w:rsidRPr="00074FCD" w:rsidRDefault="00313CE3" w:rsidP="0007713B">
            <w:pPr>
              <w:adjustRightInd w:val="0"/>
              <w:spacing w:line="260" w:lineRule="exact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074FCD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lastRenderedPageBreak/>
              <w:t>现有基础</w:t>
            </w:r>
          </w:p>
        </w:tc>
        <w:tc>
          <w:tcPr>
            <w:tcW w:w="7676" w:type="dxa"/>
            <w:gridSpan w:val="4"/>
          </w:tcPr>
          <w:p w:rsidR="00313CE3" w:rsidRPr="00074FCD" w:rsidRDefault="00313CE3" w:rsidP="00313CE3">
            <w:pPr>
              <w:rPr>
                <w:rFonts w:asciiTheme="minorEastAsia" w:hAnsiTheme="minorEastAsia"/>
                <w:sz w:val="24"/>
                <w:szCs w:val="24"/>
              </w:rPr>
            </w:pPr>
            <w:r w:rsidRPr="00074FCD">
              <w:rPr>
                <w:rFonts w:asciiTheme="minorEastAsia" w:hAnsiTheme="minorEastAsia" w:hint="eastAsia"/>
                <w:sz w:val="24"/>
                <w:szCs w:val="24"/>
              </w:rPr>
              <w:t>（具备的厂房、仪器设备、生产条件、技术团队技术等）</w:t>
            </w:r>
          </w:p>
        </w:tc>
      </w:tr>
      <w:tr w:rsidR="00313CE3" w:rsidRPr="00074FCD" w:rsidTr="00313CE3">
        <w:trPr>
          <w:trHeight w:val="3966"/>
          <w:jc w:val="center"/>
        </w:trPr>
        <w:tc>
          <w:tcPr>
            <w:tcW w:w="1384" w:type="dxa"/>
            <w:vMerge/>
            <w:vAlign w:val="center"/>
          </w:tcPr>
          <w:p w:rsidR="00313CE3" w:rsidRPr="00074FCD" w:rsidRDefault="00313CE3" w:rsidP="0007713B">
            <w:pPr>
              <w:adjustRightInd w:val="0"/>
              <w:spacing w:line="260" w:lineRule="exact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7676" w:type="dxa"/>
            <w:gridSpan w:val="4"/>
          </w:tcPr>
          <w:p w:rsidR="00313CE3" w:rsidRPr="00074FCD" w:rsidRDefault="00313CE3" w:rsidP="00313CE3">
            <w:pPr>
              <w:rPr>
                <w:rFonts w:asciiTheme="minorEastAsia" w:hAnsiTheme="minorEastAsia"/>
                <w:sz w:val="24"/>
                <w:szCs w:val="24"/>
              </w:rPr>
            </w:pPr>
            <w:r w:rsidRPr="00074FCD">
              <w:rPr>
                <w:rFonts w:asciiTheme="minorEastAsia" w:hAnsiTheme="minorEastAsia" w:hint="eastAsia"/>
                <w:sz w:val="24"/>
                <w:szCs w:val="24"/>
              </w:rPr>
              <w:t>（已开展的工作、投入资金和人力等）</w:t>
            </w:r>
          </w:p>
        </w:tc>
      </w:tr>
      <w:tr w:rsidR="00680A06" w:rsidRPr="00074FCD" w:rsidTr="000B4C02">
        <w:trPr>
          <w:trHeight w:val="1538"/>
          <w:jc w:val="center"/>
        </w:trPr>
        <w:tc>
          <w:tcPr>
            <w:tcW w:w="1384" w:type="dxa"/>
            <w:vAlign w:val="center"/>
          </w:tcPr>
          <w:p w:rsidR="00680A06" w:rsidRPr="00074FCD" w:rsidRDefault="00680A06" w:rsidP="008D2B8B">
            <w:pPr>
              <w:adjustRightInd w:val="0"/>
              <w:spacing w:line="260" w:lineRule="exact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074FCD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预计投入资金</w:t>
            </w:r>
          </w:p>
        </w:tc>
        <w:tc>
          <w:tcPr>
            <w:tcW w:w="7676" w:type="dxa"/>
            <w:gridSpan w:val="4"/>
            <w:vAlign w:val="center"/>
          </w:tcPr>
          <w:p w:rsidR="00680A06" w:rsidRPr="00074FCD" w:rsidRDefault="00680A06" w:rsidP="00074FCD">
            <w:pPr>
              <w:spacing w:line="36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>□小于</w:t>
            </w:r>
            <w:r w:rsidR="000B4C02"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 </w:t>
            </w:r>
            <w:r w:rsidRPr="00074FCD">
              <w:rPr>
                <w:rFonts w:asciiTheme="minorEastAsia" w:hAnsiTheme="minorEastAsia" w:cs="宋体"/>
                <w:sz w:val="24"/>
                <w:szCs w:val="24"/>
              </w:rPr>
              <w:t>5</w:t>
            </w: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万 </w:t>
            </w:r>
            <w:r w:rsidR="000B4C02"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</w:t>
            </w: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>□</w:t>
            </w:r>
            <w:r w:rsidRPr="00074FCD">
              <w:rPr>
                <w:rFonts w:asciiTheme="minorEastAsia" w:hAnsiTheme="minorEastAsia" w:cs="宋体"/>
                <w:sz w:val="24"/>
                <w:szCs w:val="24"/>
              </w:rPr>
              <w:t>5</w:t>
            </w:r>
            <w:r w:rsidR="000B4C02" w:rsidRPr="00074FCD">
              <w:rPr>
                <w:rFonts w:asciiTheme="minorEastAsia" w:hAnsiTheme="minorEastAsia" w:cs="宋体" w:hint="eastAsia"/>
                <w:sz w:val="24"/>
                <w:szCs w:val="24"/>
              </w:rPr>
              <w:t>-</w:t>
            </w:r>
            <w:r w:rsidRPr="00074FCD">
              <w:rPr>
                <w:rFonts w:asciiTheme="minorEastAsia" w:hAnsiTheme="minorEastAsia" w:cs="宋体"/>
                <w:sz w:val="24"/>
                <w:szCs w:val="24"/>
              </w:rPr>
              <w:t>10</w:t>
            </w: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万 </w:t>
            </w:r>
            <w:r w:rsidR="000B4C02"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 </w:t>
            </w: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>□</w:t>
            </w:r>
            <w:r w:rsidRPr="00074FCD">
              <w:rPr>
                <w:rFonts w:asciiTheme="minorEastAsia" w:hAnsiTheme="minorEastAsia" w:cs="宋体"/>
                <w:sz w:val="24"/>
                <w:szCs w:val="24"/>
              </w:rPr>
              <w:t>10</w:t>
            </w:r>
            <w:r w:rsidR="000B4C02" w:rsidRPr="00074FCD">
              <w:rPr>
                <w:rFonts w:asciiTheme="minorEastAsia" w:hAnsiTheme="minorEastAsia" w:cs="宋体" w:hint="eastAsia"/>
                <w:sz w:val="24"/>
                <w:szCs w:val="24"/>
              </w:rPr>
              <w:t>-</w:t>
            </w:r>
            <w:r w:rsidRPr="00074FCD">
              <w:rPr>
                <w:rFonts w:asciiTheme="minorEastAsia" w:hAnsiTheme="minorEastAsia" w:cs="宋体"/>
                <w:sz w:val="24"/>
                <w:szCs w:val="24"/>
              </w:rPr>
              <w:t>20</w:t>
            </w: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万  </w:t>
            </w:r>
            <w:r w:rsidR="000B4C02"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</w:t>
            </w: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>□</w:t>
            </w:r>
            <w:r w:rsidRPr="00074FCD">
              <w:rPr>
                <w:rFonts w:asciiTheme="minorEastAsia" w:hAnsiTheme="minorEastAsia" w:cs="宋体"/>
                <w:sz w:val="24"/>
                <w:szCs w:val="24"/>
              </w:rPr>
              <w:t>20</w:t>
            </w:r>
            <w:r w:rsidR="000B4C02" w:rsidRPr="00074FCD">
              <w:rPr>
                <w:rFonts w:asciiTheme="minorEastAsia" w:hAnsiTheme="minorEastAsia" w:cs="宋体" w:hint="eastAsia"/>
                <w:sz w:val="24"/>
                <w:szCs w:val="24"/>
              </w:rPr>
              <w:t>-</w:t>
            </w:r>
            <w:r w:rsidRPr="00074FCD">
              <w:rPr>
                <w:rFonts w:asciiTheme="minorEastAsia" w:hAnsiTheme="minorEastAsia" w:cs="宋体"/>
                <w:sz w:val="24"/>
                <w:szCs w:val="24"/>
              </w:rPr>
              <w:t>50</w:t>
            </w: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万  </w:t>
            </w:r>
          </w:p>
          <w:p w:rsidR="00680A06" w:rsidRPr="00074FCD" w:rsidRDefault="00680A06" w:rsidP="00074FCD">
            <w:pPr>
              <w:spacing w:line="36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>□</w:t>
            </w:r>
            <w:r w:rsidRPr="00074FCD">
              <w:rPr>
                <w:rFonts w:asciiTheme="minorEastAsia" w:hAnsiTheme="minorEastAsia" w:cs="宋体"/>
                <w:sz w:val="24"/>
                <w:szCs w:val="24"/>
              </w:rPr>
              <w:t>50</w:t>
            </w:r>
            <w:r w:rsidR="000B4C02" w:rsidRPr="00074FCD">
              <w:rPr>
                <w:rFonts w:asciiTheme="minorEastAsia" w:hAnsiTheme="minorEastAsia" w:cs="宋体" w:hint="eastAsia"/>
                <w:sz w:val="24"/>
                <w:szCs w:val="24"/>
              </w:rPr>
              <w:t>-</w:t>
            </w:r>
            <w:r w:rsidRPr="00074FCD">
              <w:rPr>
                <w:rFonts w:asciiTheme="minorEastAsia" w:hAnsiTheme="minorEastAsia" w:cs="宋体"/>
                <w:sz w:val="24"/>
                <w:szCs w:val="24"/>
              </w:rPr>
              <w:t>100</w:t>
            </w: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万  </w:t>
            </w:r>
            <w:r w:rsidR="000B4C02"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 </w:t>
            </w: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>□</w:t>
            </w:r>
            <w:r w:rsidRPr="00074FCD">
              <w:rPr>
                <w:rFonts w:asciiTheme="minorEastAsia" w:hAnsiTheme="minorEastAsia" w:cs="宋体"/>
                <w:sz w:val="24"/>
                <w:szCs w:val="24"/>
              </w:rPr>
              <w:t>100</w:t>
            </w:r>
            <w:r w:rsidR="000B4C02" w:rsidRPr="00074FCD">
              <w:rPr>
                <w:rFonts w:asciiTheme="minorEastAsia" w:hAnsiTheme="minorEastAsia" w:cs="宋体" w:hint="eastAsia"/>
                <w:sz w:val="24"/>
                <w:szCs w:val="24"/>
              </w:rPr>
              <w:t>-</w:t>
            </w:r>
            <w:r w:rsidRPr="00074FCD">
              <w:rPr>
                <w:rFonts w:asciiTheme="minorEastAsia" w:hAnsiTheme="minorEastAsia" w:cs="宋体"/>
                <w:sz w:val="24"/>
                <w:szCs w:val="24"/>
              </w:rPr>
              <w:t>200</w:t>
            </w: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万 </w:t>
            </w:r>
            <w:r w:rsidR="000B4C02"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</w:t>
            </w: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>□</w:t>
            </w:r>
            <w:r w:rsidRPr="00074FCD">
              <w:rPr>
                <w:rFonts w:asciiTheme="minorEastAsia" w:hAnsiTheme="minorEastAsia" w:cs="宋体"/>
                <w:sz w:val="24"/>
                <w:szCs w:val="24"/>
              </w:rPr>
              <w:t>200</w:t>
            </w:r>
            <w:r w:rsidR="000B4C02" w:rsidRPr="00074FCD">
              <w:rPr>
                <w:rFonts w:asciiTheme="minorEastAsia" w:hAnsiTheme="minorEastAsia" w:cs="宋体" w:hint="eastAsia"/>
                <w:sz w:val="24"/>
                <w:szCs w:val="24"/>
              </w:rPr>
              <w:t>-</w:t>
            </w:r>
            <w:r w:rsidRPr="00074FCD">
              <w:rPr>
                <w:rFonts w:asciiTheme="minorEastAsia" w:hAnsiTheme="minorEastAsia" w:cs="宋体"/>
                <w:sz w:val="24"/>
                <w:szCs w:val="24"/>
              </w:rPr>
              <w:t>500</w:t>
            </w: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万 </w:t>
            </w:r>
            <w:r w:rsidR="000B4C02"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</w:t>
            </w: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>□</w:t>
            </w:r>
            <w:r w:rsidRPr="00074FCD">
              <w:rPr>
                <w:rFonts w:asciiTheme="minorEastAsia" w:hAnsiTheme="minorEastAsia" w:cs="宋体"/>
                <w:sz w:val="24"/>
                <w:szCs w:val="24"/>
              </w:rPr>
              <w:t>500</w:t>
            </w: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>万以上</w:t>
            </w:r>
          </w:p>
        </w:tc>
      </w:tr>
      <w:tr w:rsidR="000B4C02" w:rsidRPr="00074FCD" w:rsidTr="000B4C02">
        <w:trPr>
          <w:trHeight w:val="1538"/>
          <w:jc w:val="center"/>
        </w:trPr>
        <w:tc>
          <w:tcPr>
            <w:tcW w:w="1384" w:type="dxa"/>
            <w:vAlign w:val="center"/>
          </w:tcPr>
          <w:p w:rsidR="000B4C02" w:rsidRPr="00074FCD" w:rsidRDefault="000B4C02" w:rsidP="000B4C02">
            <w:pPr>
              <w:adjustRightInd w:val="0"/>
              <w:spacing w:line="2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74FCD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合作方式</w:t>
            </w:r>
          </w:p>
        </w:tc>
        <w:tc>
          <w:tcPr>
            <w:tcW w:w="7676" w:type="dxa"/>
            <w:gridSpan w:val="4"/>
            <w:vAlign w:val="center"/>
          </w:tcPr>
          <w:p w:rsidR="000B4C02" w:rsidRPr="00074FCD" w:rsidRDefault="000B4C02" w:rsidP="000B4C02">
            <w:pPr>
              <w:spacing w:line="36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074FCD">
              <w:rPr>
                <w:rFonts w:asciiTheme="minorEastAsia" w:hAnsiTheme="minorEastAsia" w:cs="宋体"/>
                <w:sz w:val="24"/>
                <w:szCs w:val="24"/>
              </w:rPr>
              <w:t xml:space="preserve">□购买技术许可   □聘请长期技术顾问   </w:t>
            </w: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 </w:t>
            </w:r>
            <w:r w:rsidRPr="00074FCD">
              <w:rPr>
                <w:rFonts w:asciiTheme="minorEastAsia" w:hAnsiTheme="minorEastAsia" w:cs="宋体"/>
                <w:sz w:val="24"/>
                <w:szCs w:val="24"/>
              </w:rPr>
              <w:t>□联合开发</w:t>
            </w:r>
          </w:p>
          <w:p w:rsidR="000B4C02" w:rsidRPr="00074FCD" w:rsidRDefault="000B4C02" w:rsidP="000B4C02">
            <w:pPr>
              <w:spacing w:line="36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074FCD">
              <w:rPr>
                <w:rFonts w:asciiTheme="minorEastAsia" w:hAnsiTheme="minorEastAsia" w:cs="宋体"/>
                <w:sz w:val="24"/>
                <w:szCs w:val="24"/>
              </w:rPr>
              <w:t xml:space="preserve">□委托研发  </w:t>
            </w: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 </w:t>
            </w:r>
            <w:r w:rsidRPr="00074FCD">
              <w:rPr>
                <w:rFonts w:asciiTheme="minorEastAsia" w:hAnsiTheme="minorEastAsia" w:cs="宋体"/>
                <w:sz w:val="24"/>
                <w:szCs w:val="24"/>
              </w:rPr>
              <w:t>□共建新研发、生产实体</w:t>
            </w:r>
          </w:p>
        </w:tc>
      </w:tr>
      <w:tr w:rsidR="00680A06" w:rsidRPr="00074FCD" w:rsidTr="000B4C02">
        <w:trPr>
          <w:trHeight w:val="1702"/>
          <w:jc w:val="center"/>
        </w:trPr>
        <w:tc>
          <w:tcPr>
            <w:tcW w:w="1384" w:type="dxa"/>
            <w:vAlign w:val="center"/>
          </w:tcPr>
          <w:p w:rsidR="00680A06" w:rsidRPr="00074FCD" w:rsidRDefault="00680A06" w:rsidP="008D2B8B">
            <w:pPr>
              <w:adjustRightInd w:val="0"/>
              <w:spacing w:line="260" w:lineRule="exact"/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074FCD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其他服务需求</w:t>
            </w:r>
          </w:p>
        </w:tc>
        <w:tc>
          <w:tcPr>
            <w:tcW w:w="7676" w:type="dxa"/>
            <w:gridSpan w:val="4"/>
            <w:vAlign w:val="center"/>
          </w:tcPr>
          <w:p w:rsidR="00680A06" w:rsidRPr="00074FCD" w:rsidRDefault="00680A06" w:rsidP="00680A06">
            <w:pPr>
              <w:adjustRightInd w:val="0"/>
              <w:spacing w:line="36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074FCD">
              <w:rPr>
                <w:rFonts w:asciiTheme="minorEastAsia" w:hAnsiTheme="minorEastAsia" w:cs="宋体"/>
                <w:sz w:val="24"/>
                <w:szCs w:val="24"/>
              </w:rPr>
              <w:t xml:space="preserve">□技术转移  </w:t>
            </w:r>
            <w:r w:rsidR="000B4C02"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 </w:t>
            </w:r>
            <w:r w:rsidRPr="00074FCD">
              <w:rPr>
                <w:rFonts w:asciiTheme="minorEastAsia" w:hAnsiTheme="minorEastAsia" w:cs="宋体"/>
                <w:sz w:val="24"/>
                <w:szCs w:val="24"/>
              </w:rPr>
              <w:t>□</w:t>
            </w:r>
            <w:r w:rsidR="000B4C02" w:rsidRPr="00074FCD">
              <w:rPr>
                <w:rFonts w:asciiTheme="minorEastAsia" w:hAnsiTheme="minorEastAsia" w:cs="宋体"/>
                <w:sz w:val="24"/>
                <w:szCs w:val="24"/>
              </w:rPr>
              <w:t>质量体系</w:t>
            </w:r>
            <w:r w:rsidR="000B4C02" w:rsidRPr="00074FCD">
              <w:rPr>
                <w:rFonts w:asciiTheme="minorEastAsia" w:hAnsiTheme="minorEastAsia" w:cs="宋体" w:hint="eastAsia"/>
                <w:sz w:val="24"/>
                <w:szCs w:val="24"/>
              </w:rPr>
              <w:t>认证</w:t>
            </w:r>
            <w:r w:rsidRPr="00074FCD">
              <w:rPr>
                <w:rFonts w:asciiTheme="minorEastAsia" w:hAnsiTheme="minorEastAsia" w:cs="宋体"/>
                <w:sz w:val="24"/>
                <w:szCs w:val="24"/>
              </w:rPr>
              <w:t xml:space="preserve">  </w:t>
            </w:r>
            <w:r w:rsidR="000B4C02"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</w:t>
            </w:r>
            <w:r w:rsidRPr="00074FCD">
              <w:rPr>
                <w:rFonts w:asciiTheme="minorEastAsia" w:hAnsiTheme="minorEastAsia" w:cs="宋体"/>
                <w:sz w:val="24"/>
                <w:szCs w:val="24"/>
              </w:rPr>
              <w:t>□</w:t>
            </w:r>
            <w:r w:rsidR="000B4C02" w:rsidRPr="00074FCD">
              <w:rPr>
                <w:rFonts w:asciiTheme="minorEastAsia" w:hAnsiTheme="minorEastAsia" w:cs="宋体"/>
                <w:sz w:val="24"/>
                <w:szCs w:val="24"/>
              </w:rPr>
              <w:t>知识产权</w:t>
            </w: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 </w:t>
            </w:r>
            <w:r w:rsidR="000B4C02"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</w:t>
            </w:r>
            <w:r w:rsidRPr="00074FCD">
              <w:rPr>
                <w:rFonts w:asciiTheme="minorEastAsia" w:hAnsiTheme="minorEastAsia" w:cs="宋体"/>
                <w:sz w:val="24"/>
                <w:szCs w:val="24"/>
              </w:rPr>
              <w:t>□检验检测</w:t>
            </w:r>
          </w:p>
          <w:p w:rsidR="00680A06" w:rsidRPr="00074FCD" w:rsidRDefault="000B4C02" w:rsidP="00680A06">
            <w:pPr>
              <w:adjustRightInd w:val="0"/>
              <w:spacing w:line="36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074FCD">
              <w:rPr>
                <w:rFonts w:asciiTheme="minorEastAsia" w:hAnsiTheme="minorEastAsia" w:cs="宋体"/>
                <w:sz w:val="24"/>
                <w:szCs w:val="24"/>
              </w:rPr>
              <w:t>□</w:t>
            </w: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工业设计   </w:t>
            </w:r>
            <w:r w:rsidR="00680A06" w:rsidRPr="00074FCD">
              <w:rPr>
                <w:rFonts w:asciiTheme="minorEastAsia" w:hAnsiTheme="minorEastAsia" w:cs="宋体"/>
                <w:sz w:val="24"/>
                <w:szCs w:val="24"/>
              </w:rPr>
              <w:t>□</w:t>
            </w:r>
            <w:r w:rsidR="00680A06"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企业数字化建设  </w:t>
            </w: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 </w:t>
            </w:r>
            <w:r w:rsidR="00680A06" w:rsidRPr="00074FCD">
              <w:rPr>
                <w:rFonts w:asciiTheme="minorEastAsia" w:hAnsiTheme="minorEastAsia" w:cs="宋体"/>
                <w:sz w:val="24"/>
                <w:szCs w:val="24"/>
              </w:rPr>
              <w:t>□</w:t>
            </w:r>
            <w:r w:rsidR="00680A06"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融资贷款 </w:t>
            </w:r>
            <w:r w:rsidRPr="00074FCD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</w:t>
            </w:r>
            <w:r w:rsidR="00680A06" w:rsidRPr="00074FCD">
              <w:rPr>
                <w:rFonts w:asciiTheme="minorEastAsia" w:hAnsiTheme="minorEastAsia" w:cs="宋体"/>
                <w:sz w:val="24"/>
                <w:szCs w:val="24"/>
              </w:rPr>
              <w:t>□科技政策</w:t>
            </w:r>
            <w:r w:rsidR="00680A06" w:rsidRPr="00074FCD">
              <w:rPr>
                <w:rFonts w:asciiTheme="minorEastAsia" w:hAnsiTheme="minorEastAsia" w:cs="宋体" w:hint="eastAsia"/>
                <w:sz w:val="24"/>
                <w:szCs w:val="24"/>
              </w:rPr>
              <w:t>解读</w:t>
            </w:r>
            <w:r w:rsidR="00680A06" w:rsidRPr="00074FCD">
              <w:rPr>
                <w:rFonts w:asciiTheme="minorEastAsia" w:hAnsiTheme="minorEastAsia" w:cs="宋体"/>
                <w:sz w:val="24"/>
                <w:szCs w:val="24"/>
              </w:rPr>
              <w:t xml:space="preserve">   </w:t>
            </w:r>
          </w:p>
        </w:tc>
      </w:tr>
    </w:tbl>
    <w:p w:rsidR="00AD78CF" w:rsidRPr="000B4C02" w:rsidRDefault="00AD78CF" w:rsidP="00AD78CF">
      <w:pPr>
        <w:rPr>
          <w:rFonts w:ascii="仿宋_GB2312" w:eastAsia="仿宋_GB2312"/>
          <w:sz w:val="32"/>
          <w:szCs w:val="32"/>
        </w:rPr>
      </w:pPr>
    </w:p>
    <w:sectPr w:rsidR="00AD78CF" w:rsidRPr="000B4C02" w:rsidSect="00951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08E2"/>
    <w:rsid w:val="00074FCD"/>
    <w:rsid w:val="000B4C02"/>
    <w:rsid w:val="000E1387"/>
    <w:rsid w:val="001A4F72"/>
    <w:rsid w:val="002B3D59"/>
    <w:rsid w:val="00313CE3"/>
    <w:rsid w:val="003C2727"/>
    <w:rsid w:val="004C107C"/>
    <w:rsid w:val="00533935"/>
    <w:rsid w:val="005826FE"/>
    <w:rsid w:val="005E041E"/>
    <w:rsid w:val="00680A06"/>
    <w:rsid w:val="008958C8"/>
    <w:rsid w:val="008A5547"/>
    <w:rsid w:val="00951046"/>
    <w:rsid w:val="00AD2ADD"/>
    <w:rsid w:val="00AD78CF"/>
    <w:rsid w:val="00B27D94"/>
    <w:rsid w:val="00B4092E"/>
    <w:rsid w:val="00BE6BE6"/>
    <w:rsid w:val="00C453D7"/>
    <w:rsid w:val="00C85418"/>
    <w:rsid w:val="00C908E2"/>
    <w:rsid w:val="00D02AA2"/>
    <w:rsid w:val="00E53EA3"/>
    <w:rsid w:val="00E576A2"/>
    <w:rsid w:val="00FA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F72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AD78C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AD7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14</cp:revision>
  <dcterms:created xsi:type="dcterms:W3CDTF">2022-03-15T00:21:00Z</dcterms:created>
  <dcterms:modified xsi:type="dcterms:W3CDTF">2022-03-16T01:42:00Z</dcterms:modified>
</cp:coreProperties>
</file>