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37E" w:rsidRPr="00136097" w:rsidRDefault="00F0737E" w:rsidP="00F0737E">
      <w:pPr>
        <w:spacing w:beforeLines="50"/>
        <w:jc w:val="center"/>
        <w:rPr>
          <w:rFonts w:ascii="仿宋_GB2312" w:eastAsia="仿宋_GB2312"/>
          <w:sz w:val="18"/>
          <w:szCs w:val="18"/>
        </w:rPr>
      </w:pPr>
      <w:r w:rsidRPr="00136097">
        <w:rPr>
          <w:rFonts w:ascii="仿宋_GB2312" w:eastAsia="仿宋_GB2312" w:hAnsi="楷体" w:hint="eastAsia"/>
          <w:color w:val="575758"/>
          <w:sz w:val="18"/>
          <w:szCs w:val="18"/>
        </w:rPr>
        <w:t>2023年</w:t>
      </w:r>
      <w:r>
        <w:rPr>
          <w:rFonts w:ascii="仿宋_GB2312" w:eastAsia="仿宋_GB2312" w:hAnsi="楷体" w:hint="eastAsia"/>
          <w:color w:val="575758"/>
          <w:sz w:val="18"/>
          <w:szCs w:val="18"/>
        </w:rPr>
        <w:t>度</w:t>
      </w:r>
      <w:r w:rsidRPr="00136097">
        <w:rPr>
          <w:rFonts w:ascii="仿宋_GB2312" w:eastAsia="仿宋_GB2312" w:hAnsi="楷体" w:hint="eastAsia"/>
          <w:color w:val="575758"/>
          <w:sz w:val="18"/>
          <w:szCs w:val="18"/>
        </w:rPr>
        <w:t>设施渔业教育部重点实验室开放课题资助项目</w:t>
      </w:r>
      <w:r>
        <w:rPr>
          <w:rFonts w:ascii="仿宋_GB2312" w:eastAsia="仿宋_GB2312" w:hAnsi="楷体" w:hint="eastAsia"/>
          <w:color w:val="575758"/>
          <w:sz w:val="18"/>
          <w:szCs w:val="18"/>
        </w:rPr>
        <w:t>名单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67"/>
        <w:gridCol w:w="709"/>
        <w:gridCol w:w="1701"/>
        <w:gridCol w:w="3685"/>
        <w:gridCol w:w="1043"/>
      </w:tblGrid>
      <w:tr w:rsidR="00F0737E" w:rsidRPr="00136097" w:rsidTr="00053943">
        <w:trPr>
          <w:trHeight w:val="477"/>
        </w:trPr>
        <w:tc>
          <w:tcPr>
            <w:tcW w:w="817" w:type="dxa"/>
            <w:shd w:val="clear" w:color="auto" w:fill="auto"/>
            <w:vAlign w:val="center"/>
            <w:hideMark/>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heme="minorEastAsia" w:cs="Times New Roman"/>
                <w:kern w:val="0"/>
                <w:sz w:val="15"/>
                <w:szCs w:val="15"/>
              </w:rPr>
              <w:t>课题类型</w:t>
            </w:r>
          </w:p>
        </w:tc>
        <w:tc>
          <w:tcPr>
            <w:tcW w:w="567" w:type="dxa"/>
            <w:shd w:val="clear" w:color="auto" w:fill="auto"/>
            <w:vAlign w:val="center"/>
            <w:hideMark/>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heme="minorEastAsia" w:cs="Times New Roman"/>
                <w:kern w:val="0"/>
                <w:sz w:val="15"/>
                <w:szCs w:val="15"/>
              </w:rPr>
              <w:t>序号</w:t>
            </w:r>
          </w:p>
        </w:tc>
        <w:tc>
          <w:tcPr>
            <w:tcW w:w="709" w:type="dxa"/>
            <w:shd w:val="clear" w:color="auto" w:fill="auto"/>
            <w:vAlign w:val="center"/>
            <w:hideMark/>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Pr>
                <w:rFonts w:ascii="Times New Roman" w:hAnsiTheme="minorEastAsia" w:cs="Times New Roman" w:hint="eastAsia"/>
                <w:kern w:val="0"/>
                <w:sz w:val="15"/>
                <w:szCs w:val="15"/>
              </w:rPr>
              <w:t>负责</w:t>
            </w:r>
            <w:r w:rsidRPr="00136097">
              <w:rPr>
                <w:rFonts w:ascii="Times New Roman" w:hAnsiTheme="minorEastAsia" w:cs="Times New Roman"/>
                <w:kern w:val="0"/>
                <w:sz w:val="15"/>
                <w:szCs w:val="15"/>
              </w:rPr>
              <w:t>人</w:t>
            </w:r>
          </w:p>
        </w:tc>
        <w:tc>
          <w:tcPr>
            <w:tcW w:w="1701" w:type="dxa"/>
            <w:shd w:val="clear" w:color="auto" w:fill="auto"/>
            <w:vAlign w:val="center"/>
            <w:hideMark/>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heme="minorEastAsia" w:cs="Times New Roman"/>
                <w:kern w:val="0"/>
                <w:sz w:val="15"/>
                <w:szCs w:val="15"/>
              </w:rPr>
              <w:t>申报单位</w:t>
            </w:r>
          </w:p>
        </w:tc>
        <w:tc>
          <w:tcPr>
            <w:tcW w:w="3685" w:type="dxa"/>
            <w:shd w:val="clear" w:color="auto" w:fill="auto"/>
            <w:vAlign w:val="center"/>
            <w:hideMark/>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heme="minorEastAsia" w:cs="Times New Roman"/>
                <w:kern w:val="0"/>
                <w:sz w:val="15"/>
                <w:szCs w:val="15"/>
              </w:rPr>
              <w:t>项目名称</w:t>
            </w:r>
          </w:p>
        </w:tc>
        <w:tc>
          <w:tcPr>
            <w:tcW w:w="1043" w:type="dxa"/>
            <w:vAlign w:val="center"/>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heme="minorEastAsia" w:cs="Times New Roman"/>
                <w:kern w:val="0"/>
                <w:sz w:val="15"/>
                <w:szCs w:val="15"/>
              </w:rPr>
              <w:t>项目编号</w:t>
            </w:r>
          </w:p>
        </w:tc>
      </w:tr>
      <w:tr w:rsidR="00F0737E" w:rsidRPr="00136097" w:rsidTr="00053943">
        <w:trPr>
          <w:trHeight w:val="290"/>
        </w:trPr>
        <w:tc>
          <w:tcPr>
            <w:tcW w:w="817" w:type="dxa"/>
            <w:vMerge w:val="restart"/>
            <w:shd w:val="clear" w:color="auto" w:fill="auto"/>
            <w:vAlign w:val="center"/>
            <w:hideMark/>
          </w:tcPr>
          <w:p w:rsidR="00F0737E" w:rsidRPr="00136097" w:rsidRDefault="00F0737E" w:rsidP="00053943">
            <w:pPr>
              <w:widowControl/>
              <w:adjustRightInd w:val="0"/>
              <w:snapToGrid w:val="0"/>
              <w:jc w:val="center"/>
              <w:rPr>
                <w:rFonts w:ascii="Times New Roman" w:hAnsi="Times New Roman" w:cs="Times New Roman"/>
                <w:color w:val="000000"/>
                <w:kern w:val="0"/>
                <w:sz w:val="15"/>
                <w:szCs w:val="15"/>
              </w:rPr>
            </w:pPr>
            <w:r w:rsidRPr="00136097">
              <w:rPr>
                <w:rFonts w:ascii="Times New Roman" w:hAnsiTheme="minorEastAsia" w:cs="Times New Roman"/>
                <w:color w:val="000000"/>
                <w:kern w:val="0"/>
                <w:sz w:val="15"/>
                <w:szCs w:val="15"/>
              </w:rPr>
              <w:t>研究类</w:t>
            </w:r>
          </w:p>
        </w:tc>
        <w:tc>
          <w:tcPr>
            <w:tcW w:w="567" w:type="dxa"/>
            <w:shd w:val="clear" w:color="auto" w:fill="auto"/>
            <w:vAlign w:val="center"/>
            <w:hideMark/>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imes New Roman" w:cs="Times New Roman"/>
                <w:kern w:val="0"/>
                <w:sz w:val="15"/>
                <w:szCs w:val="15"/>
              </w:rPr>
              <w:t>1</w:t>
            </w:r>
          </w:p>
        </w:tc>
        <w:tc>
          <w:tcPr>
            <w:tcW w:w="709" w:type="dxa"/>
            <w:shd w:val="clear" w:color="auto" w:fill="auto"/>
            <w:vAlign w:val="center"/>
            <w:hideMark/>
          </w:tcPr>
          <w:p w:rsidR="00F0737E" w:rsidRPr="00B307CA" w:rsidRDefault="00F0737E" w:rsidP="00053943">
            <w:pPr>
              <w:widowControl/>
              <w:adjustRightInd w:val="0"/>
              <w:snapToGrid w:val="0"/>
              <w:jc w:val="center"/>
              <w:rPr>
                <w:rFonts w:ascii="Times New Roman" w:hAnsi="Times New Roman" w:cs="Times New Roman"/>
                <w:kern w:val="0"/>
                <w:sz w:val="15"/>
                <w:szCs w:val="15"/>
              </w:rPr>
            </w:pPr>
            <w:r w:rsidRPr="00B307CA">
              <w:rPr>
                <w:rFonts w:ascii="Times New Roman" w:hAnsiTheme="minorEastAsia" w:cs="Times New Roman"/>
                <w:kern w:val="0"/>
                <w:sz w:val="15"/>
                <w:szCs w:val="15"/>
              </w:rPr>
              <w:t>吴乐乐</w:t>
            </w:r>
          </w:p>
        </w:tc>
        <w:tc>
          <w:tcPr>
            <w:tcW w:w="1701" w:type="dxa"/>
            <w:shd w:val="clear" w:color="auto" w:fill="auto"/>
            <w:vAlign w:val="center"/>
            <w:hideMark/>
          </w:tcPr>
          <w:p w:rsidR="00F0737E" w:rsidRPr="00B307CA" w:rsidRDefault="00F0737E" w:rsidP="00053943">
            <w:pPr>
              <w:widowControl/>
              <w:adjustRightInd w:val="0"/>
              <w:snapToGrid w:val="0"/>
              <w:jc w:val="center"/>
              <w:rPr>
                <w:rFonts w:ascii="Times New Roman" w:hAnsi="Times New Roman" w:cs="Times New Roman"/>
                <w:kern w:val="0"/>
                <w:sz w:val="15"/>
                <w:szCs w:val="15"/>
              </w:rPr>
            </w:pPr>
            <w:r w:rsidRPr="00B307CA">
              <w:rPr>
                <w:rFonts w:ascii="Times New Roman" w:hAnsiTheme="minorEastAsia" w:cs="Times New Roman"/>
                <w:kern w:val="0"/>
                <w:sz w:val="15"/>
                <w:szCs w:val="15"/>
              </w:rPr>
              <w:t>中国海洋大学</w:t>
            </w:r>
          </w:p>
        </w:tc>
        <w:tc>
          <w:tcPr>
            <w:tcW w:w="3685" w:type="dxa"/>
            <w:shd w:val="clear" w:color="auto" w:fill="auto"/>
            <w:vAlign w:val="center"/>
            <w:hideMark/>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heme="minorEastAsia" w:cs="Times New Roman"/>
                <w:kern w:val="0"/>
                <w:sz w:val="15"/>
                <w:szCs w:val="15"/>
              </w:rPr>
              <w:t>珍珠龙胆石斑鱼苗种培育的</w:t>
            </w:r>
            <w:r w:rsidRPr="00136097">
              <w:rPr>
                <w:rFonts w:ascii="Times New Roman" w:hAnsi="Times New Roman" w:cs="Times New Roman"/>
                <w:kern w:val="0"/>
                <w:sz w:val="15"/>
                <w:szCs w:val="15"/>
              </w:rPr>
              <w:t>LED</w:t>
            </w:r>
            <w:r w:rsidRPr="00136097">
              <w:rPr>
                <w:rFonts w:ascii="Times New Roman" w:hAnsiTheme="minorEastAsia" w:cs="Times New Roman"/>
                <w:kern w:val="0"/>
                <w:sz w:val="15"/>
                <w:szCs w:val="15"/>
              </w:rPr>
              <w:t>光谱调控技术研究</w:t>
            </w:r>
          </w:p>
        </w:tc>
        <w:tc>
          <w:tcPr>
            <w:tcW w:w="1043" w:type="dxa"/>
            <w:vAlign w:val="center"/>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imes New Roman" w:cs="Times New Roman"/>
                <w:kern w:val="0"/>
                <w:sz w:val="15"/>
                <w:szCs w:val="15"/>
              </w:rPr>
              <w:t>202301</w:t>
            </w:r>
          </w:p>
        </w:tc>
      </w:tr>
      <w:tr w:rsidR="00F0737E" w:rsidRPr="00136097" w:rsidTr="00053943">
        <w:trPr>
          <w:trHeight w:val="290"/>
        </w:trPr>
        <w:tc>
          <w:tcPr>
            <w:tcW w:w="817" w:type="dxa"/>
            <w:vMerge/>
            <w:vAlign w:val="center"/>
            <w:hideMark/>
          </w:tcPr>
          <w:p w:rsidR="00F0737E" w:rsidRPr="00136097" w:rsidRDefault="00F0737E" w:rsidP="00053943">
            <w:pPr>
              <w:widowControl/>
              <w:adjustRightInd w:val="0"/>
              <w:snapToGrid w:val="0"/>
              <w:jc w:val="center"/>
              <w:rPr>
                <w:rFonts w:ascii="Times New Roman" w:hAnsi="Times New Roman" w:cs="Times New Roman"/>
                <w:color w:val="000000"/>
                <w:kern w:val="0"/>
                <w:sz w:val="15"/>
                <w:szCs w:val="15"/>
              </w:rPr>
            </w:pPr>
          </w:p>
        </w:tc>
        <w:tc>
          <w:tcPr>
            <w:tcW w:w="567" w:type="dxa"/>
            <w:shd w:val="clear" w:color="auto" w:fill="auto"/>
            <w:vAlign w:val="center"/>
            <w:hideMark/>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imes New Roman" w:cs="Times New Roman"/>
                <w:kern w:val="0"/>
                <w:sz w:val="15"/>
                <w:szCs w:val="15"/>
              </w:rPr>
              <w:t>2</w:t>
            </w:r>
          </w:p>
        </w:tc>
        <w:tc>
          <w:tcPr>
            <w:tcW w:w="709" w:type="dxa"/>
            <w:shd w:val="clear" w:color="auto" w:fill="auto"/>
            <w:vAlign w:val="center"/>
            <w:hideMark/>
          </w:tcPr>
          <w:p w:rsidR="00F0737E" w:rsidRPr="00B307CA" w:rsidRDefault="00F0737E" w:rsidP="00053943">
            <w:pPr>
              <w:widowControl/>
              <w:adjustRightInd w:val="0"/>
              <w:snapToGrid w:val="0"/>
              <w:jc w:val="center"/>
              <w:rPr>
                <w:rFonts w:ascii="Times New Roman" w:hAnsi="Times New Roman" w:cs="Times New Roman"/>
                <w:kern w:val="0"/>
                <w:sz w:val="15"/>
                <w:szCs w:val="15"/>
              </w:rPr>
            </w:pPr>
            <w:r w:rsidRPr="00B307CA">
              <w:rPr>
                <w:rFonts w:ascii="Times New Roman" w:hAnsiTheme="minorEastAsia" w:cs="Times New Roman"/>
                <w:kern w:val="0"/>
                <w:sz w:val="15"/>
                <w:szCs w:val="15"/>
              </w:rPr>
              <w:t>郑艳娜</w:t>
            </w:r>
          </w:p>
        </w:tc>
        <w:tc>
          <w:tcPr>
            <w:tcW w:w="1701" w:type="dxa"/>
            <w:shd w:val="clear" w:color="auto" w:fill="auto"/>
            <w:vAlign w:val="center"/>
            <w:hideMark/>
          </w:tcPr>
          <w:p w:rsidR="00F0737E" w:rsidRPr="00B307CA" w:rsidRDefault="00F0737E" w:rsidP="00053943">
            <w:pPr>
              <w:widowControl/>
              <w:adjustRightInd w:val="0"/>
              <w:snapToGrid w:val="0"/>
              <w:jc w:val="center"/>
              <w:rPr>
                <w:rFonts w:ascii="Times New Roman" w:hAnsiTheme="minorEastAsia" w:cs="Times New Roman"/>
                <w:kern w:val="0"/>
                <w:sz w:val="15"/>
                <w:szCs w:val="15"/>
              </w:rPr>
            </w:pPr>
            <w:r w:rsidRPr="00B307CA">
              <w:rPr>
                <w:rFonts w:ascii="Times New Roman" w:hAnsiTheme="minorEastAsia" w:cs="Times New Roman"/>
                <w:kern w:val="0"/>
                <w:sz w:val="15"/>
                <w:szCs w:val="15"/>
              </w:rPr>
              <w:t>大连海洋大学</w:t>
            </w:r>
          </w:p>
          <w:p w:rsidR="00F0737E" w:rsidRPr="00B307CA" w:rsidRDefault="00F0737E" w:rsidP="00053943">
            <w:pPr>
              <w:widowControl/>
              <w:adjustRightInd w:val="0"/>
              <w:snapToGrid w:val="0"/>
              <w:jc w:val="center"/>
              <w:rPr>
                <w:rFonts w:ascii="Times New Roman" w:hAnsi="Times New Roman" w:cs="Times New Roman"/>
                <w:kern w:val="0"/>
                <w:sz w:val="15"/>
                <w:szCs w:val="15"/>
              </w:rPr>
            </w:pPr>
            <w:r w:rsidRPr="00B307CA">
              <w:rPr>
                <w:rFonts w:ascii="Times New Roman" w:hAnsiTheme="minorEastAsia" w:cs="Times New Roman"/>
                <w:kern w:val="0"/>
                <w:sz w:val="15"/>
                <w:szCs w:val="15"/>
              </w:rPr>
              <w:t>海洋与土木工程学院</w:t>
            </w:r>
          </w:p>
        </w:tc>
        <w:tc>
          <w:tcPr>
            <w:tcW w:w="3685" w:type="dxa"/>
            <w:shd w:val="clear" w:color="auto" w:fill="auto"/>
            <w:vAlign w:val="center"/>
            <w:hideMark/>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heme="minorEastAsia" w:cs="Times New Roman"/>
                <w:kern w:val="0"/>
                <w:sz w:val="15"/>
                <w:szCs w:val="15"/>
              </w:rPr>
              <w:t>深远海养殖</w:t>
            </w:r>
            <w:proofErr w:type="gramStart"/>
            <w:r w:rsidRPr="00136097">
              <w:rPr>
                <w:rFonts w:ascii="Times New Roman" w:hAnsiTheme="minorEastAsia" w:cs="Times New Roman"/>
                <w:kern w:val="0"/>
                <w:sz w:val="15"/>
                <w:szCs w:val="15"/>
              </w:rPr>
              <w:t>工程消浪结构</w:t>
            </w:r>
            <w:proofErr w:type="gramEnd"/>
            <w:r w:rsidRPr="00136097">
              <w:rPr>
                <w:rFonts w:ascii="Times New Roman" w:hAnsiTheme="minorEastAsia" w:cs="Times New Roman"/>
                <w:kern w:val="0"/>
                <w:sz w:val="15"/>
                <w:szCs w:val="15"/>
              </w:rPr>
              <w:t>物水动力特性研究</w:t>
            </w:r>
          </w:p>
        </w:tc>
        <w:tc>
          <w:tcPr>
            <w:tcW w:w="1043" w:type="dxa"/>
            <w:vAlign w:val="center"/>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imes New Roman" w:cs="Times New Roman"/>
                <w:kern w:val="0"/>
                <w:sz w:val="15"/>
                <w:szCs w:val="15"/>
              </w:rPr>
              <w:t>202302</w:t>
            </w:r>
          </w:p>
        </w:tc>
      </w:tr>
      <w:tr w:rsidR="00F0737E" w:rsidRPr="00136097" w:rsidTr="00053943">
        <w:trPr>
          <w:trHeight w:val="290"/>
        </w:trPr>
        <w:tc>
          <w:tcPr>
            <w:tcW w:w="817" w:type="dxa"/>
            <w:vMerge/>
            <w:vAlign w:val="center"/>
            <w:hideMark/>
          </w:tcPr>
          <w:p w:rsidR="00F0737E" w:rsidRPr="00136097" w:rsidRDefault="00F0737E" w:rsidP="00053943">
            <w:pPr>
              <w:widowControl/>
              <w:adjustRightInd w:val="0"/>
              <w:snapToGrid w:val="0"/>
              <w:jc w:val="center"/>
              <w:rPr>
                <w:rFonts w:ascii="Times New Roman" w:hAnsi="Times New Roman" w:cs="Times New Roman"/>
                <w:color w:val="000000"/>
                <w:kern w:val="0"/>
                <w:sz w:val="15"/>
                <w:szCs w:val="15"/>
              </w:rPr>
            </w:pPr>
          </w:p>
        </w:tc>
        <w:tc>
          <w:tcPr>
            <w:tcW w:w="567" w:type="dxa"/>
            <w:shd w:val="clear" w:color="auto" w:fill="auto"/>
            <w:vAlign w:val="center"/>
            <w:hideMark/>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imes New Roman" w:cs="Times New Roman"/>
                <w:kern w:val="0"/>
                <w:sz w:val="15"/>
                <w:szCs w:val="15"/>
              </w:rPr>
              <w:t>3</w:t>
            </w:r>
          </w:p>
        </w:tc>
        <w:tc>
          <w:tcPr>
            <w:tcW w:w="709" w:type="dxa"/>
            <w:shd w:val="clear" w:color="auto" w:fill="auto"/>
            <w:vAlign w:val="center"/>
            <w:hideMark/>
          </w:tcPr>
          <w:p w:rsidR="00F0737E" w:rsidRPr="00B307CA" w:rsidRDefault="00F0737E" w:rsidP="00053943">
            <w:pPr>
              <w:widowControl/>
              <w:adjustRightInd w:val="0"/>
              <w:snapToGrid w:val="0"/>
              <w:jc w:val="center"/>
              <w:rPr>
                <w:rFonts w:ascii="Times New Roman" w:hAnsi="Times New Roman" w:cs="Times New Roman"/>
                <w:kern w:val="0"/>
                <w:sz w:val="15"/>
                <w:szCs w:val="15"/>
              </w:rPr>
            </w:pPr>
            <w:proofErr w:type="gramStart"/>
            <w:r w:rsidRPr="00B307CA">
              <w:rPr>
                <w:rFonts w:ascii="Times New Roman" w:hAnsiTheme="minorEastAsia" w:cs="Times New Roman"/>
                <w:kern w:val="0"/>
                <w:sz w:val="15"/>
                <w:szCs w:val="15"/>
              </w:rPr>
              <w:t>傅松哲</w:t>
            </w:r>
            <w:proofErr w:type="gramEnd"/>
          </w:p>
        </w:tc>
        <w:tc>
          <w:tcPr>
            <w:tcW w:w="1701" w:type="dxa"/>
            <w:shd w:val="clear" w:color="auto" w:fill="auto"/>
            <w:vAlign w:val="center"/>
            <w:hideMark/>
          </w:tcPr>
          <w:p w:rsidR="00F0737E" w:rsidRPr="00B307CA" w:rsidRDefault="00F0737E" w:rsidP="00053943">
            <w:pPr>
              <w:widowControl/>
              <w:adjustRightInd w:val="0"/>
              <w:snapToGrid w:val="0"/>
              <w:jc w:val="center"/>
              <w:rPr>
                <w:rFonts w:ascii="Times New Roman" w:hAnsiTheme="minorEastAsia" w:cs="Times New Roman"/>
                <w:kern w:val="0"/>
                <w:sz w:val="15"/>
                <w:szCs w:val="15"/>
              </w:rPr>
            </w:pPr>
            <w:r w:rsidRPr="00B307CA">
              <w:rPr>
                <w:rFonts w:ascii="Times New Roman" w:hAnsiTheme="minorEastAsia" w:cs="Times New Roman"/>
                <w:kern w:val="0"/>
                <w:sz w:val="15"/>
                <w:szCs w:val="15"/>
              </w:rPr>
              <w:t>大连海洋大学</w:t>
            </w:r>
          </w:p>
          <w:p w:rsidR="00F0737E" w:rsidRPr="00B307CA" w:rsidRDefault="00F0737E" w:rsidP="00053943">
            <w:pPr>
              <w:widowControl/>
              <w:adjustRightInd w:val="0"/>
              <w:snapToGrid w:val="0"/>
              <w:jc w:val="center"/>
              <w:rPr>
                <w:rFonts w:ascii="Times New Roman" w:hAnsi="Times New Roman" w:cs="Times New Roman"/>
                <w:kern w:val="0"/>
                <w:sz w:val="15"/>
                <w:szCs w:val="15"/>
              </w:rPr>
            </w:pPr>
            <w:r w:rsidRPr="00B307CA">
              <w:rPr>
                <w:rFonts w:ascii="Times New Roman" w:hAnsiTheme="minorEastAsia" w:cs="Times New Roman"/>
                <w:kern w:val="0"/>
                <w:sz w:val="15"/>
                <w:szCs w:val="15"/>
              </w:rPr>
              <w:t>海洋科技与环境学院</w:t>
            </w:r>
          </w:p>
        </w:tc>
        <w:tc>
          <w:tcPr>
            <w:tcW w:w="3685" w:type="dxa"/>
            <w:shd w:val="clear" w:color="auto" w:fill="auto"/>
            <w:vAlign w:val="center"/>
            <w:hideMark/>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heme="minorEastAsia" w:cs="Times New Roman"/>
                <w:kern w:val="0"/>
                <w:sz w:val="15"/>
                <w:szCs w:val="15"/>
              </w:rPr>
              <w:t>基于绝对定量微生物组技术的循环水养殖系统病原智能化检测体系的建立</w:t>
            </w:r>
          </w:p>
        </w:tc>
        <w:tc>
          <w:tcPr>
            <w:tcW w:w="1043" w:type="dxa"/>
            <w:vAlign w:val="center"/>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imes New Roman" w:cs="Times New Roman"/>
                <w:kern w:val="0"/>
                <w:sz w:val="15"/>
                <w:szCs w:val="15"/>
              </w:rPr>
              <w:t>202303</w:t>
            </w:r>
          </w:p>
        </w:tc>
      </w:tr>
      <w:tr w:rsidR="00F0737E" w:rsidRPr="00136097" w:rsidTr="00053943">
        <w:trPr>
          <w:trHeight w:val="290"/>
        </w:trPr>
        <w:tc>
          <w:tcPr>
            <w:tcW w:w="817" w:type="dxa"/>
            <w:vMerge/>
            <w:vAlign w:val="center"/>
            <w:hideMark/>
          </w:tcPr>
          <w:p w:rsidR="00F0737E" w:rsidRPr="00136097" w:rsidRDefault="00F0737E" w:rsidP="00053943">
            <w:pPr>
              <w:widowControl/>
              <w:adjustRightInd w:val="0"/>
              <w:snapToGrid w:val="0"/>
              <w:jc w:val="center"/>
              <w:rPr>
                <w:rFonts w:ascii="Times New Roman" w:hAnsi="Times New Roman" w:cs="Times New Roman"/>
                <w:color w:val="000000"/>
                <w:kern w:val="0"/>
                <w:sz w:val="15"/>
                <w:szCs w:val="15"/>
              </w:rPr>
            </w:pPr>
          </w:p>
        </w:tc>
        <w:tc>
          <w:tcPr>
            <w:tcW w:w="567" w:type="dxa"/>
            <w:shd w:val="clear" w:color="auto" w:fill="auto"/>
            <w:vAlign w:val="center"/>
            <w:hideMark/>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imes New Roman" w:cs="Times New Roman"/>
                <w:kern w:val="0"/>
                <w:sz w:val="15"/>
                <w:szCs w:val="15"/>
              </w:rPr>
              <w:t>4</w:t>
            </w:r>
          </w:p>
        </w:tc>
        <w:tc>
          <w:tcPr>
            <w:tcW w:w="709" w:type="dxa"/>
            <w:shd w:val="clear" w:color="auto" w:fill="auto"/>
            <w:vAlign w:val="center"/>
            <w:hideMark/>
          </w:tcPr>
          <w:p w:rsidR="00F0737E" w:rsidRPr="00B307CA" w:rsidRDefault="00F0737E" w:rsidP="00053943">
            <w:pPr>
              <w:widowControl/>
              <w:adjustRightInd w:val="0"/>
              <w:snapToGrid w:val="0"/>
              <w:jc w:val="center"/>
              <w:rPr>
                <w:rFonts w:ascii="Times New Roman" w:hAnsi="Times New Roman" w:cs="Times New Roman"/>
                <w:kern w:val="0"/>
                <w:sz w:val="15"/>
                <w:szCs w:val="15"/>
              </w:rPr>
            </w:pPr>
            <w:r w:rsidRPr="00B307CA">
              <w:rPr>
                <w:rFonts w:ascii="Times New Roman" w:hAnsiTheme="minorEastAsia" w:cs="Times New Roman"/>
                <w:kern w:val="0"/>
                <w:sz w:val="15"/>
                <w:szCs w:val="15"/>
              </w:rPr>
              <w:t>陈肖萌</w:t>
            </w:r>
          </w:p>
        </w:tc>
        <w:tc>
          <w:tcPr>
            <w:tcW w:w="1701" w:type="dxa"/>
            <w:shd w:val="clear" w:color="auto" w:fill="auto"/>
            <w:vAlign w:val="center"/>
            <w:hideMark/>
          </w:tcPr>
          <w:p w:rsidR="00F0737E" w:rsidRPr="00B307CA" w:rsidRDefault="00F0737E" w:rsidP="00053943">
            <w:pPr>
              <w:widowControl/>
              <w:adjustRightInd w:val="0"/>
              <w:snapToGrid w:val="0"/>
              <w:jc w:val="center"/>
              <w:rPr>
                <w:rFonts w:ascii="Times New Roman" w:hAnsi="Times New Roman" w:cs="Times New Roman"/>
                <w:kern w:val="0"/>
                <w:sz w:val="15"/>
                <w:szCs w:val="15"/>
              </w:rPr>
            </w:pPr>
            <w:r w:rsidRPr="00B307CA">
              <w:rPr>
                <w:rFonts w:ascii="Times New Roman" w:hAnsiTheme="minorEastAsia" w:cs="Times New Roman"/>
                <w:kern w:val="0"/>
                <w:sz w:val="15"/>
                <w:szCs w:val="15"/>
              </w:rPr>
              <w:t>中国农业大学</w:t>
            </w:r>
          </w:p>
        </w:tc>
        <w:tc>
          <w:tcPr>
            <w:tcW w:w="3685" w:type="dxa"/>
            <w:shd w:val="clear" w:color="auto" w:fill="auto"/>
            <w:vAlign w:val="center"/>
            <w:hideMark/>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heme="minorEastAsia" w:cs="Times New Roman"/>
                <w:kern w:val="0"/>
                <w:sz w:val="15"/>
                <w:szCs w:val="15"/>
              </w:rPr>
              <w:t>渔光互补鱼池水体柔性供热关键技术研究</w:t>
            </w:r>
          </w:p>
        </w:tc>
        <w:tc>
          <w:tcPr>
            <w:tcW w:w="1043" w:type="dxa"/>
            <w:vAlign w:val="center"/>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imes New Roman" w:cs="Times New Roman"/>
                <w:kern w:val="0"/>
                <w:sz w:val="15"/>
                <w:szCs w:val="15"/>
              </w:rPr>
              <w:t>202304</w:t>
            </w:r>
          </w:p>
        </w:tc>
      </w:tr>
      <w:tr w:rsidR="00F0737E" w:rsidRPr="00136097" w:rsidTr="00053943">
        <w:trPr>
          <w:trHeight w:val="290"/>
        </w:trPr>
        <w:tc>
          <w:tcPr>
            <w:tcW w:w="817" w:type="dxa"/>
            <w:vMerge/>
            <w:vAlign w:val="center"/>
            <w:hideMark/>
          </w:tcPr>
          <w:p w:rsidR="00F0737E" w:rsidRPr="00136097" w:rsidRDefault="00F0737E" w:rsidP="00053943">
            <w:pPr>
              <w:widowControl/>
              <w:adjustRightInd w:val="0"/>
              <w:snapToGrid w:val="0"/>
              <w:jc w:val="center"/>
              <w:rPr>
                <w:rFonts w:ascii="Times New Roman" w:hAnsi="Times New Roman" w:cs="Times New Roman"/>
                <w:color w:val="000000"/>
                <w:kern w:val="0"/>
                <w:sz w:val="15"/>
                <w:szCs w:val="15"/>
              </w:rPr>
            </w:pPr>
          </w:p>
        </w:tc>
        <w:tc>
          <w:tcPr>
            <w:tcW w:w="567" w:type="dxa"/>
            <w:shd w:val="clear" w:color="auto" w:fill="auto"/>
            <w:vAlign w:val="center"/>
            <w:hideMark/>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imes New Roman" w:cs="Times New Roman"/>
                <w:kern w:val="0"/>
                <w:sz w:val="15"/>
                <w:szCs w:val="15"/>
              </w:rPr>
              <w:t>5</w:t>
            </w:r>
          </w:p>
        </w:tc>
        <w:tc>
          <w:tcPr>
            <w:tcW w:w="709" w:type="dxa"/>
            <w:shd w:val="clear" w:color="auto" w:fill="auto"/>
            <w:vAlign w:val="center"/>
            <w:hideMark/>
          </w:tcPr>
          <w:p w:rsidR="00F0737E" w:rsidRPr="00B307CA" w:rsidRDefault="00F0737E" w:rsidP="00053943">
            <w:pPr>
              <w:widowControl/>
              <w:adjustRightInd w:val="0"/>
              <w:snapToGrid w:val="0"/>
              <w:jc w:val="center"/>
              <w:rPr>
                <w:rFonts w:ascii="Times New Roman" w:hAnsi="Times New Roman" w:cs="Times New Roman"/>
                <w:kern w:val="0"/>
                <w:sz w:val="15"/>
                <w:szCs w:val="15"/>
              </w:rPr>
            </w:pPr>
            <w:proofErr w:type="gramStart"/>
            <w:r w:rsidRPr="00B307CA">
              <w:rPr>
                <w:rFonts w:ascii="Times New Roman" w:hAnsiTheme="minorEastAsia" w:cs="Times New Roman"/>
                <w:kern w:val="0"/>
                <w:sz w:val="15"/>
                <w:szCs w:val="15"/>
              </w:rPr>
              <w:t>卢</w:t>
            </w:r>
            <w:proofErr w:type="gramEnd"/>
            <w:r w:rsidRPr="00B307CA">
              <w:rPr>
                <w:rFonts w:ascii="Times New Roman" w:hAnsi="Times New Roman" w:cs="Times New Roman"/>
                <w:kern w:val="0"/>
                <w:sz w:val="15"/>
                <w:szCs w:val="15"/>
              </w:rPr>
              <w:t xml:space="preserve">  </w:t>
            </w:r>
            <w:proofErr w:type="gramStart"/>
            <w:r w:rsidRPr="00B307CA">
              <w:rPr>
                <w:rFonts w:ascii="Times New Roman" w:hAnsiTheme="minorEastAsia" w:cs="Times New Roman"/>
                <w:kern w:val="0"/>
                <w:sz w:val="15"/>
                <w:szCs w:val="15"/>
              </w:rPr>
              <w:t>珊</w:t>
            </w:r>
            <w:proofErr w:type="gramEnd"/>
          </w:p>
        </w:tc>
        <w:tc>
          <w:tcPr>
            <w:tcW w:w="1701" w:type="dxa"/>
            <w:shd w:val="clear" w:color="auto" w:fill="auto"/>
            <w:vAlign w:val="center"/>
            <w:hideMark/>
          </w:tcPr>
          <w:p w:rsidR="00F0737E" w:rsidRPr="00B307CA" w:rsidRDefault="00F0737E" w:rsidP="00053943">
            <w:pPr>
              <w:widowControl/>
              <w:adjustRightInd w:val="0"/>
              <w:snapToGrid w:val="0"/>
              <w:jc w:val="center"/>
              <w:rPr>
                <w:rFonts w:ascii="Times New Roman" w:hAnsiTheme="minorEastAsia" w:cs="Times New Roman"/>
                <w:kern w:val="0"/>
                <w:sz w:val="15"/>
                <w:szCs w:val="15"/>
              </w:rPr>
            </w:pPr>
            <w:r w:rsidRPr="00B307CA">
              <w:rPr>
                <w:rFonts w:ascii="Times New Roman" w:hAnsiTheme="minorEastAsia" w:cs="Times New Roman"/>
                <w:kern w:val="0"/>
                <w:sz w:val="15"/>
                <w:szCs w:val="15"/>
              </w:rPr>
              <w:t>大连海洋大学</w:t>
            </w:r>
          </w:p>
          <w:p w:rsidR="00F0737E" w:rsidRPr="00B307CA" w:rsidRDefault="00F0737E" w:rsidP="00053943">
            <w:pPr>
              <w:widowControl/>
              <w:adjustRightInd w:val="0"/>
              <w:snapToGrid w:val="0"/>
              <w:jc w:val="center"/>
              <w:rPr>
                <w:rFonts w:ascii="Times New Roman" w:hAnsi="Times New Roman" w:cs="Times New Roman"/>
                <w:kern w:val="0"/>
                <w:sz w:val="15"/>
                <w:szCs w:val="15"/>
              </w:rPr>
            </w:pPr>
            <w:r w:rsidRPr="00B307CA">
              <w:rPr>
                <w:rFonts w:ascii="Times New Roman" w:hAnsiTheme="minorEastAsia" w:cs="Times New Roman"/>
                <w:kern w:val="0"/>
                <w:sz w:val="15"/>
                <w:szCs w:val="15"/>
              </w:rPr>
              <w:t>海洋与土木工程学院</w:t>
            </w:r>
          </w:p>
        </w:tc>
        <w:tc>
          <w:tcPr>
            <w:tcW w:w="3685" w:type="dxa"/>
            <w:shd w:val="clear" w:color="auto" w:fill="auto"/>
            <w:vAlign w:val="center"/>
            <w:hideMark/>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heme="minorEastAsia" w:cs="Times New Roman"/>
                <w:kern w:val="0"/>
                <w:sz w:val="15"/>
                <w:szCs w:val="15"/>
              </w:rPr>
              <w:t>海上风电桩基础与养殖围网结构的相互作用</w:t>
            </w:r>
          </w:p>
        </w:tc>
        <w:tc>
          <w:tcPr>
            <w:tcW w:w="1043" w:type="dxa"/>
            <w:vAlign w:val="center"/>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imes New Roman" w:cs="Times New Roman"/>
                <w:kern w:val="0"/>
                <w:sz w:val="15"/>
                <w:szCs w:val="15"/>
              </w:rPr>
              <w:t>202305</w:t>
            </w:r>
          </w:p>
        </w:tc>
      </w:tr>
      <w:tr w:rsidR="00F0737E" w:rsidRPr="00136097" w:rsidTr="00053943">
        <w:trPr>
          <w:trHeight w:val="290"/>
        </w:trPr>
        <w:tc>
          <w:tcPr>
            <w:tcW w:w="817" w:type="dxa"/>
            <w:vMerge/>
            <w:vAlign w:val="center"/>
            <w:hideMark/>
          </w:tcPr>
          <w:p w:rsidR="00F0737E" w:rsidRPr="00136097" w:rsidRDefault="00F0737E" w:rsidP="00053943">
            <w:pPr>
              <w:widowControl/>
              <w:adjustRightInd w:val="0"/>
              <w:snapToGrid w:val="0"/>
              <w:jc w:val="center"/>
              <w:rPr>
                <w:rFonts w:ascii="Times New Roman" w:hAnsi="Times New Roman" w:cs="Times New Roman"/>
                <w:color w:val="000000"/>
                <w:kern w:val="0"/>
                <w:sz w:val="15"/>
                <w:szCs w:val="15"/>
              </w:rPr>
            </w:pPr>
          </w:p>
        </w:tc>
        <w:tc>
          <w:tcPr>
            <w:tcW w:w="567" w:type="dxa"/>
            <w:shd w:val="clear" w:color="auto" w:fill="auto"/>
            <w:vAlign w:val="center"/>
            <w:hideMark/>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imes New Roman" w:cs="Times New Roman"/>
                <w:kern w:val="0"/>
                <w:sz w:val="15"/>
                <w:szCs w:val="15"/>
              </w:rPr>
              <w:t>6</w:t>
            </w:r>
          </w:p>
        </w:tc>
        <w:tc>
          <w:tcPr>
            <w:tcW w:w="709" w:type="dxa"/>
            <w:shd w:val="clear" w:color="auto" w:fill="auto"/>
            <w:vAlign w:val="center"/>
            <w:hideMark/>
          </w:tcPr>
          <w:p w:rsidR="00F0737E" w:rsidRPr="00B307CA" w:rsidRDefault="00F0737E" w:rsidP="00053943">
            <w:pPr>
              <w:widowControl/>
              <w:adjustRightInd w:val="0"/>
              <w:snapToGrid w:val="0"/>
              <w:jc w:val="center"/>
              <w:rPr>
                <w:rFonts w:ascii="Times New Roman" w:hAnsi="Times New Roman" w:cs="Times New Roman"/>
                <w:kern w:val="0"/>
                <w:sz w:val="15"/>
                <w:szCs w:val="15"/>
              </w:rPr>
            </w:pPr>
            <w:r w:rsidRPr="00B307CA">
              <w:rPr>
                <w:rFonts w:ascii="Times New Roman" w:hAnsiTheme="minorEastAsia" w:cs="Times New Roman"/>
                <w:kern w:val="0"/>
                <w:sz w:val="15"/>
                <w:szCs w:val="15"/>
              </w:rPr>
              <w:t>缪新颖</w:t>
            </w:r>
          </w:p>
        </w:tc>
        <w:tc>
          <w:tcPr>
            <w:tcW w:w="1701" w:type="dxa"/>
            <w:shd w:val="clear" w:color="auto" w:fill="auto"/>
            <w:vAlign w:val="center"/>
            <w:hideMark/>
          </w:tcPr>
          <w:p w:rsidR="00F0737E" w:rsidRPr="00B307CA" w:rsidRDefault="00F0737E" w:rsidP="00053943">
            <w:pPr>
              <w:widowControl/>
              <w:adjustRightInd w:val="0"/>
              <w:snapToGrid w:val="0"/>
              <w:jc w:val="center"/>
              <w:rPr>
                <w:rFonts w:ascii="Times New Roman" w:hAnsiTheme="minorEastAsia" w:cs="Times New Roman"/>
                <w:kern w:val="0"/>
                <w:sz w:val="15"/>
                <w:szCs w:val="15"/>
              </w:rPr>
            </w:pPr>
            <w:r w:rsidRPr="00B307CA">
              <w:rPr>
                <w:rFonts w:ascii="Times New Roman" w:hAnsiTheme="minorEastAsia" w:cs="Times New Roman"/>
                <w:kern w:val="0"/>
                <w:sz w:val="15"/>
                <w:szCs w:val="15"/>
              </w:rPr>
              <w:t>大连海洋大学</w:t>
            </w:r>
          </w:p>
          <w:p w:rsidR="00F0737E" w:rsidRPr="00B307CA" w:rsidRDefault="00F0737E" w:rsidP="00053943">
            <w:pPr>
              <w:widowControl/>
              <w:adjustRightInd w:val="0"/>
              <w:snapToGrid w:val="0"/>
              <w:jc w:val="center"/>
              <w:rPr>
                <w:rFonts w:ascii="Times New Roman" w:hAnsi="Times New Roman" w:cs="Times New Roman"/>
                <w:kern w:val="0"/>
                <w:sz w:val="15"/>
                <w:szCs w:val="15"/>
              </w:rPr>
            </w:pPr>
            <w:r w:rsidRPr="00B307CA">
              <w:rPr>
                <w:rFonts w:ascii="Times New Roman" w:hAnsiTheme="minorEastAsia" w:cs="Times New Roman"/>
                <w:kern w:val="0"/>
                <w:sz w:val="15"/>
                <w:szCs w:val="15"/>
              </w:rPr>
              <w:t>信息工程学院</w:t>
            </w:r>
          </w:p>
        </w:tc>
        <w:tc>
          <w:tcPr>
            <w:tcW w:w="3685" w:type="dxa"/>
            <w:shd w:val="clear" w:color="auto" w:fill="auto"/>
            <w:vAlign w:val="center"/>
            <w:hideMark/>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heme="minorEastAsia" w:cs="Times New Roman"/>
                <w:kern w:val="0"/>
                <w:sz w:val="15"/>
                <w:szCs w:val="15"/>
              </w:rPr>
              <w:t>基于深度学习的鱼类活跃程度识别方法研究</w:t>
            </w:r>
          </w:p>
        </w:tc>
        <w:tc>
          <w:tcPr>
            <w:tcW w:w="1043" w:type="dxa"/>
            <w:vAlign w:val="center"/>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imes New Roman" w:cs="Times New Roman"/>
                <w:kern w:val="0"/>
                <w:sz w:val="15"/>
                <w:szCs w:val="15"/>
              </w:rPr>
              <w:t>202306</w:t>
            </w:r>
          </w:p>
        </w:tc>
      </w:tr>
      <w:tr w:rsidR="00F0737E" w:rsidRPr="00136097" w:rsidTr="00053943">
        <w:trPr>
          <w:trHeight w:val="290"/>
        </w:trPr>
        <w:tc>
          <w:tcPr>
            <w:tcW w:w="817" w:type="dxa"/>
            <w:vMerge/>
            <w:vAlign w:val="center"/>
            <w:hideMark/>
          </w:tcPr>
          <w:p w:rsidR="00F0737E" w:rsidRPr="00136097" w:rsidRDefault="00F0737E" w:rsidP="00053943">
            <w:pPr>
              <w:widowControl/>
              <w:adjustRightInd w:val="0"/>
              <w:snapToGrid w:val="0"/>
              <w:jc w:val="center"/>
              <w:rPr>
                <w:rFonts w:ascii="Times New Roman" w:hAnsi="Times New Roman" w:cs="Times New Roman"/>
                <w:color w:val="000000"/>
                <w:kern w:val="0"/>
                <w:sz w:val="15"/>
                <w:szCs w:val="15"/>
              </w:rPr>
            </w:pPr>
          </w:p>
        </w:tc>
        <w:tc>
          <w:tcPr>
            <w:tcW w:w="567" w:type="dxa"/>
            <w:shd w:val="clear" w:color="auto" w:fill="auto"/>
            <w:vAlign w:val="center"/>
            <w:hideMark/>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imes New Roman" w:cs="Times New Roman"/>
                <w:kern w:val="0"/>
                <w:sz w:val="15"/>
                <w:szCs w:val="15"/>
              </w:rPr>
              <w:t>7</w:t>
            </w:r>
          </w:p>
        </w:tc>
        <w:tc>
          <w:tcPr>
            <w:tcW w:w="709" w:type="dxa"/>
            <w:shd w:val="clear" w:color="auto" w:fill="auto"/>
            <w:vAlign w:val="center"/>
            <w:hideMark/>
          </w:tcPr>
          <w:p w:rsidR="00F0737E" w:rsidRPr="00B307CA" w:rsidRDefault="00F0737E" w:rsidP="00053943">
            <w:pPr>
              <w:widowControl/>
              <w:adjustRightInd w:val="0"/>
              <w:snapToGrid w:val="0"/>
              <w:jc w:val="center"/>
              <w:rPr>
                <w:rFonts w:ascii="Times New Roman" w:hAnsi="Times New Roman" w:cs="Times New Roman"/>
                <w:kern w:val="0"/>
                <w:sz w:val="15"/>
                <w:szCs w:val="15"/>
              </w:rPr>
            </w:pPr>
            <w:r w:rsidRPr="00B307CA">
              <w:rPr>
                <w:rFonts w:ascii="Times New Roman" w:hAnsiTheme="minorEastAsia" w:cs="Times New Roman"/>
                <w:kern w:val="0"/>
                <w:sz w:val="15"/>
                <w:szCs w:val="15"/>
              </w:rPr>
              <w:t>程</w:t>
            </w:r>
            <w:r w:rsidRPr="00B307CA">
              <w:rPr>
                <w:rFonts w:ascii="Times New Roman" w:hAnsi="Times New Roman" w:cs="Times New Roman"/>
                <w:kern w:val="0"/>
                <w:sz w:val="15"/>
                <w:szCs w:val="15"/>
              </w:rPr>
              <w:t xml:space="preserve">  </w:t>
            </w:r>
            <w:r w:rsidRPr="00B307CA">
              <w:rPr>
                <w:rFonts w:ascii="Times New Roman" w:hAnsiTheme="minorEastAsia" w:cs="Times New Roman"/>
                <w:kern w:val="0"/>
                <w:sz w:val="15"/>
                <w:szCs w:val="15"/>
              </w:rPr>
              <w:t>远</w:t>
            </w:r>
          </w:p>
        </w:tc>
        <w:tc>
          <w:tcPr>
            <w:tcW w:w="1701" w:type="dxa"/>
            <w:shd w:val="clear" w:color="auto" w:fill="auto"/>
            <w:vAlign w:val="center"/>
            <w:hideMark/>
          </w:tcPr>
          <w:p w:rsidR="00F0737E" w:rsidRPr="00B307CA" w:rsidRDefault="00F0737E" w:rsidP="00053943">
            <w:pPr>
              <w:widowControl/>
              <w:adjustRightInd w:val="0"/>
              <w:snapToGrid w:val="0"/>
              <w:jc w:val="center"/>
              <w:rPr>
                <w:rFonts w:ascii="Times New Roman" w:hAnsiTheme="minorEastAsia" w:cs="Times New Roman"/>
                <w:kern w:val="0"/>
                <w:sz w:val="15"/>
                <w:szCs w:val="15"/>
              </w:rPr>
            </w:pPr>
            <w:r w:rsidRPr="00B307CA">
              <w:rPr>
                <w:rFonts w:ascii="Times New Roman" w:hAnsiTheme="minorEastAsia" w:cs="Times New Roman"/>
                <w:kern w:val="0"/>
                <w:sz w:val="15"/>
                <w:szCs w:val="15"/>
              </w:rPr>
              <w:t>大连理工大学</w:t>
            </w:r>
          </w:p>
          <w:p w:rsidR="00F0737E" w:rsidRPr="00B307CA" w:rsidRDefault="00F0737E" w:rsidP="00053943">
            <w:pPr>
              <w:widowControl/>
              <w:adjustRightInd w:val="0"/>
              <w:snapToGrid w:val="0"/>
              <w:jc w:val="center"/>
              <w:rPr>
                <w:rFonts w:ascii="Times New Roman" w:hAnsi="Times New Roman" w:cs="Times New Roman"/>
                <w:kern w:val="0"/>
                <w:sz w:val="15"/>
                <w:szCs w:val="15"/>
              </w:rPr>
            </w:pPr>
            <w:r w:rsidRPr="00B307CA">
              <w:rPr>
                <w:rFonts w:ascii="Times New Roman" w:hAnsiTheme="minorEastAsia" w:cs="Times New Roman"/>
                <w:kern w:val="0"/>
                <w:sz w:val="15"/>
                <w:szCs w:val="15"/>
              </w:rPr>
              <w:t>宁波研究院</w:t>
            </w:r>
          </w:p>
        </w:tc>
        <w:tc>
          <w:tcPr>
            <w:tcW w:w="3685" w:type="dxa"/>
            <w:shd w:val="clear" w:color="auto" w:fill="auto"/>
            <w:vAlign w:val="center"/>
            <w:hideMark/>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heme="minorEastAsia" w:cs="Times New Roman"/>
                <w:kern w:val="0"/>
                <w:sz w:val="15"/>
                <w:szCs w:val="15"/>
              </w:rPr>
              <w:t>流场特性对养殖舱内环境中水质的影响</w:t>
            </w:r>
          </w:p>
        </w:tc>
        <w:tc>
          <w:tcPr>
            <w:tcW w:w="1043" w:type="dxa"/>
            <w:vAlign w:val="center"/>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imes New Roman" w:cs="Times New Roman"/>
                <w:kern w:val="0"/>
                <w:sz w:val="15"/>
                <w:szCs w:val="15"/>
              </w:rPr>
              <w:t>202307</w:t>
            </w:r>
          </w:p>
        </w:tc>
      </w:tr>
      <w:tr w:rsidR="00F0737E" w:rsidRPr="00136097" w:rsidTr="00053943">
        <w:trPr>
          <w:trHeight w:val="290"/>
        </w:trPr>
        <w:tc>
          <w:tcPr>
            <w:tcW w:w="817" w:type="dxa"/>
            <w:vMerge/>
            <w:vAlign w:val="center"/>
            <w:hideMark/>
          </w:tcPr>
          <w:p w:rsidR="00F0737E" w:rsidRPr="00136097" w:rsidRDefault="00F0737E" w:rsidP="00053943">
            <w:pPr>
              <w:widowControl/>
              <w:adjustRightInd w:val="0"/>
              <w:snapToGrid w:val="0"/>
              <w:jc w:val="center"/>
              <w:rPr>
                <w:rFonts w:ascii="Times New Roman" w:hAnsi="Times New Roman" w:cs="Times New Roman"/>
                <w:color w:val="000000"/>
                <w:kern w:val="0"/>
                <w:sz w:val="15"/>
                <w:szCs w:val="15"/>
              </w:rPr>
            </w:pPr>
          </w:p>
        </w:tc>
        <w:tc>
          <w:tcPr>
            <w:tcW w:w="567" w:type="dxa"/>
            <w:shd w:val="clear" w:color="auto" w:fill="auto"/>
            <w:vAlign w:val="center"/>
            <w:hideMark/>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imes New Roman" w:cs="Times New Roman"/>
                <w:kern w:val="0"/>
                <w:sz w:val="15"/>
                <w:szCs w:val="15"/>
              </w:rPr>
              <w:t>8</w:t>
            </w:r>
          </w:p>
        </w:tc>
        <w:tc>
          <w:tcPr>
            <w:tcW w:w="709" w:type="dxa"/>
            <w:shd w:val="clear" w:color="auto" w:fill="auto"/>
            <w:vAlign w:val="center"/>
            <w:hideMark/>
          </w:tcPr>
          <w:p w:rsidR="00F0737E" w:rsidRPr="00B307CA" w:rsidRDefault="00F0737E" w:rsidP="00053943">
            <w:pPr>
              <w:widowControl/>
              <w:adjustRightInd w:val="0"/>
              <w:snapToGrid w:val="0"/>
              <w:jc w:val="center"/>
              <w:rPr>
                <w:rFonts w:ascii="Times New Roman" w:hAnsi="Times New Roman" w:cs="Times New Roman"/>
                <w:kern w:val="0"/>
                <w:sz w:val="15"/>
                <w:szCs w:val="15"/>
              </w:rPr>
            </w:pPr>
            <w:proofErr w:type="gramStart"/>
            <w:r w:rsidRPr="00B307CA">
              <w:rPr>
                <w:rFonts w:ascii="Times New Roman" w:hAnsiTheme="minorEastAsia" w:cs="Times New Roman"/>
                <w:kern w:val="0"/>
                <w:sz w:val="15"/>
                <w:szCs w:val="15"/>
              </w:rPr>
              <w:t>高霄龙</w:t>
            </w:r>
            <w:proofErr w:type="gramEnd"/>
          </w:p>
        </w:tc>
        <w:tc>
          <w:tcPr>
            <w:tcW w:w="1701" w:type="dxa"/>
            <w:shd w:val="clear" w:color="auto" w:fill="auto"/>
            <w:vAlign w:val="center"/>
            <w:hideMark/>
          </w:tcPr>
          <w:p w:rsidR="00F0737E" w:rsidRPr="00B307CA" w:rsidRDefault="00F0737E" w:rsidP="00053943">
            <w:pPr>
              <w:widowControl/>
              <w:adjustRightInd w:val="0"/>
              <w:snapToGrid w:val="0"/>
              <w:jc w:val="center"/>
              <w:rPr>
                <w:rFonts w:ascii="Times New Roman" w:hAnsi="Times New Roman" w:cs="Times New Roman"/>
                <w:kern w:val="0"/>
                <w:sz w:val="15"/>
                <w:szCs w:val="15"/>
              </w:rPr>
            </w:pPr>
            <w:r w:rsidRPr="00B307CA">
              <w:rPr>
                <w:rFonts w:ascii="Times New Roman" w:hAnsiTheme="minorEastAsia" w:cs="Times New Roman"/>
                <w:kern w:val="0"/>
                <w:sz w:val="15"/>
                <w:szCs w:val="15"/>
              </w:rPr>
              <w:t>厦门大学</w:t>
            </w:r>
          </w:p>
        </w:tc>
        <w:tc>
          <w:tcPr>
            <w:tcW w:w="3685" w:type="dxa"/>
            <w:shd w:val="clear" w:color="auto" w:fill="auto"/>
            <w:vAlign w:val="center"/>
            <w:hideMark/>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heme="minorEastAsia" w:cs="Times New Roman"/>
                <w:kern w:val="0"/>
                <w:sz w:val="15"/>
                <w:szCs w:val="15"/>
              </w:rPr>
              <w:t>放养密度和流速对循环水养殖皱纹盘</w:t>
            </w:r>
            <w:proofErr w:type="gramStart"/>
            <w:r w:rsidRPr="00136097">
              <w:rPr>
                <w:rFonts w:ascii="Times New Roman" w:hAnsiTheme="minorEastAsia" w:cs="Times New Roman"/>
                <w:kern w:val="0"/>
                <w:sz w:val="15"/>
                <w:szCs w:val="15"/>
              </w:rPr>
              <w:t>鲍</w:t>
            </w:r>
            <w:proofErr w:type="gramEnd"/>
            <w:r w:rsidRPr="00136097">
              <w:rPr>
                <w:rFonts w:ascii="Times New Roman" w:hAnsiTheme="minorEastAsia" w:cs="Times New Roman"/>
                <w:kern w:val="0"/>
                <w:sz w:val="15"/>
                <w:szCs w:val="15"/>
              </w:rPr>
              <w:t>生长代谢的影响及其机制研究</w:t>
            </w:r>
          </w:p>
        </w:tc>
        <w:tc>
          <w:tcPr>
            <w:tcW w:w="1043" w:type="dxa"/>
            <w:vAlign w:val="center"/>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imes New Roman" w:cs="Times New Roman"/>
                <w:kern w:val="0"/>
                <w:sz w:val="15"/>
                <w:szCs w:val="15"/>
              </w:rPr>
              <w:t>202308</w:t>
            </w:r>
          </w:p>
        </w:tc>
      </w:tr>
      <w:tr w:rsidR="00F0737E" w:rsidRPr="00136097" w:rsidTr="00053943">
        <w:trPr>
          <w:trHeight w:val="290"/>
        </w:trPr>
        <w:tc>
          <w:tcPr>
            <w:tcW w:w="817" w:type="dxa"/>
            <w:vMerge/>
            <w:vAlign w:val="center"/>
            <w:hideMark/>
          </w:tcPr>
          <w:p w:rsidR="00F0737E" w:rsidRPr="00136097" w:rsidRDefault="00F0737E" w:rsidP="00053943">
            <w:pPr>
              <w:widowControl/>
              <w:adjustRightInd w:val="0"/>
              <w:snapToGrid w:val="0"/>
              <w:jc w:val="center"/>
              <w:rPr>
                <w:rFonts w:ascii="Times New Roman" w:hAnsi="Times New Roman" w:cs="Times New Roman"/>
                <w:color w:val="000000"/>
                <w:kern w:val="0"/>
                <w:sz w:val="15"/>
                <w:szCs w:val="15"/>
              </w:rPr>
            </w:pPr>
          </w:p>
        </w:tc>
        <w:tc>
          <w:tcPr>
            <w:tcW w:w="567" w:type="dxa"/>
            <w:shd w:val="clear" w:color="auto" w:fill="auto"/>
            <w:vAlign w:val="center"/>
            <w:hideMark/>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imes New Roman" w:cs="Times New Roman"/>
                <w:kern w:val="0"/>
                <w:sz w:val="15"/>
                <w:szCs w:val="15"/>
              </w:rPr>
              <w:t>9</w:t>
            </w:r>
          </w:p>
        </w:tc>
        <w:tc>
          <w:tcPr>
            <w:tcW w:w="709" w:type="dxa"/>
            <w:shd w:val="clear" w:color="auto" w:fill="auto"/>
            <w:vAlign w:val="center"/>
            <w:hideMark/>
          </w:tcPr>
          <w:p w:rsidR="00F0737E" w:rsidRPr="00B307CA" w:rsidRDefault="00F0737E" w:rsidP="00053943">
            <w:pPr>
              <w:widowControl/>
              <w:adjustRightInd w:val="0"/>
              <w:snapToGrid w:val="0"/>
              <w:jc w:val="center"/>
              <w:rPr>
                <w:rFonts w:ascii="Times New Roman" w:hAnsi="Times New Roman" w:cs="Times New Roman"/>
                <w:kern w:val="0"/>
                <w:sz w:val="15"/>
                <w:szCs w:val="15"/>
              </w:rPr>
            </w:pPr>
            <w:r w:rsidRPr="00B307CA">
              <w:rPr>
                <w:rFonts w:ascii="Times New Roman" w:hAnsiTheme="minorEastAsia" w:cs="Times New Roman"/>
                <w:kern w:val="0"/>
                <w:sz w:val="15"/>
                <w:szCs w:val="15"/>
              </w:rPr>
              <w:t>黄</w:t>
            </w:r>
            <w:r w:rsidRPr="00B307CA">
              <w:rPr>
                <w:rFonts w:ascii="Times New Roman" w:hAnsi="Times New Roman" w:cs="Times New Roman"/>
                <w:kern w:val="0"/>
                <w:sz w:val="15"/>
                <w:szCs w:val="15"/>
              </w:rPr>
              <w:t xml:space="preserve">  </w:t>
            </w:r>
            <w:proofErr w:type="gramStart"/>
            <w:r w:rsidRPr="00B307CA">
              <w:rPr>
                <w:rFonts w:ascii="Times New Roman" w:hAnsiTheme="minorEastAsia" w:cs="Times New Roman"/>
                <w:kern w:val="0"/>
                <w:sz w:val="15"/>
                <w:szCs w:val="15"/>
              </w:rPr>
              <w:t>毓</w:t>
            </w:r>
            <w:proofErr w:type="gramEnd"/>
          </w:p>
        </w:tc>
        <w:tc>
          <w:tcPr>
            <w:tcW w:w="1701" w:type="dxa"/>
            <w:shd w:val="clear" w:color="auto" w:fill="auto"/>
            <w:vAlign w:val="center"/>
            <w:hideMark/>
          </w:tcPr>
          <w:p w:rsidR="00F0737E" w:rsidRPr="00B307CA" w:rsidRDefault="00F0737E" w:rsidP="00053943">
            <w:pPr>
              <w:widowControl/>
              <w:adjustRightInd w:val="0"/>
              <w:snapToGrid w:val="0"/>
              <w:jc w:val="center"/>
              <w:rPr>
                <w:rFonts w:ascii="Times New Roman" w:hAnsiTheme="minorEastAsia" w:cs="Times New Roman"/>
                <w:kern w:val="0"/>
                <w:sz w:val="15"/>
                <w:szCs w:val="15"/>
              </w:rPr>
            </w:pPr>
            <w:r w:rsidRPr="00B307CA">
              <w:rPr>
                <w:rFonts w:ascii="Times New Roman" w:hAnsiTheme="minorEastAsia" w:cs="Times New Roman"/>
                <w:kern w:val="0"/>
                <w:sz w:val="15"/>
                <w:szCs w:val="15"/>
              </w:rPr>
              <w:t>大连海洋大学</w:t>
            </w:r>
          </w:p>
          <w:p w:rsidR="00F0737E" w:rsidRPr="00B307CA" w:rsidRDefault="00F0737E" w:rsidP="00053943">
            <w:pPr>
              <w:widowControl/>
              <w:adjustRightInd w:val="0"/>
              <w:snapToGrid w:val="0"/>
              <w:jc w:val="center"/>
              <w:rPr>
                <w:rFonts w:ascii="Times New Roman" w:hAnsi="Times New Roman" w:cs="Times New Roman"/>
                <w:kern w:val="0"/>
                <w:sz w:val="15"/>
                <w:szCs w:val="15"/>
              </w:rPr>
            </w:pPr>
            <w:r w:rsidRPr="00B307CA">
              <w:rPr>
                <w:rFonts w:ascii="Times New Roman" w:hAnsiTheme="minorEastAsia" w:cs="Times New Roman"/>
                <w:kern w:val="0"/>
                <w:sz w:val="15"/>
                <w:szCs w:val="15"/>
              </w:rPr>
              <w:t>海洋与土木工程学院</w:t>
            </w:r>
          </w:p>
        </w:tc>
        <w:tc>
          <w:tcPr>
            <w:tcW w:w="3685" w:type="dxa"/>
            <w:shd w:val="clear" w:color="auto" w:fill="auto"/>
            <w:vAlign w:val="center"/>
            <w:hideMark/>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heme="minorEastAsia" w:cs="Times New Roman"/>
                <w:kern w:val="0"/>
                <w:sz w:val="15"/>
                <w:szCs w:val="15"/>
              </w:rPr>
              <w:t>基于局域共振型弹性波带隙的网衣减振分析与优化</w:t>
            </w:r>
          </w:p>
        </w:tc>
        <w:tc>
          <w:tcPr>
            <w:tcW w:w="1043" w:type="dxa"/>
            <w:vAlign w:val="center"/>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imes New Roman" w:cs="Times New Roman"/>
                <w:kern w:val="0"/>
                <w:sz w:val="15"/>
                <w:szCs w:val="15"/>
              </w:rPr>
              <w:t>202309</w:t>
            </w:r>
          </w:p>
        </w:tc>
      </w:tr>
      <w:tr w:rsidR="00F0737E" w:rsidRPr="00136097" w:rsidTr="00053943">
        <w:trPr>
          <w:trHeight w:val="290"/>
        </w:trPr>
        <w:tc>
          <w:tcPr>
            <w:tcW w:w="817" w:type="dxa"/>
            <w:vMerge/>
            <w:vAlign w:val="center"/>
            <w:hideMark/>
          </w:tcPr>
          <w:p w:rsidR="00F0737E" w:rsidRPr="00136097" w:rsidRDefault="00F0737E" w:rsidP="00053943">
            <w:pPr>
              <w:widowControl/>
              <w:adjustRightInd w:val="0"/>
              <w:snapToGrid w:val="0"/>
              <w:jc w:val="center"/>
              <w:rPr>
                <w:rFonts w:ascii="Times New Roman" w:hAnsi="Times New Roman" w:cs="Times New Roman"/>
                <w:color w:val="000000"/>
                <w:kern w:val="0"/>
                <w:sz w:val="15"/>
                <w:szCs w:val="15"/>
              </w:rPr>
            </w:pPr>
          </w:p>
        </w:tc>
        <w:tc>
          <w:tcPr>
            <w:tcW w:w="567" w:type="dxa"/>
            <w:shd w:val="clear" w:color="auto" w:fill="auto"/>
            <w:vAlign w:val="center"/>
            <w:hideMark/>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imes New Roman" w:cs="Times New Roman"/>
                <w:kern w:val="0"/>
                <w:sz w:val="15"/>
                <w:szCs w:val="15"/>
              </w:rPr>
              <w:t>10</w:t>
            </w:r>
          </w:p>
        </w:tc>
        <w:tc>
          <w:tcPr>
            <w:tcW w:w="709" w:type="dxa"/>
            <w:shd w:val="clear" w:color="auto" w:fill="auto"/>
            <w:vAlign w:val="center"/>
            <w:hideMark/>
          </w:tcPr>
          <w:p w:rsidR="00F0737E" w:rsidRPr="00B307CA" w:rsidRDefault="00F0737E" w:rsidP="00053943">
            <w:pPr>
              <w:widowControl/>
              <w:adjustRightInd w:val="0"/>
              <w:snapToGrid w:val="0"/>
              <w:jc w:val="center"/>
              <w:rPr>
                <w:rFonts w:ascii="Times New Roman" w:hAnsi="Times New Roman" w:cs="Times New Roman"/>
                <w:kern w:val="0"/>
                <w:sz w:val="15"/>
                <w:szCs w:val="15"/>
              </w:rPr>
            </w:pPr>
            <w:proofErr w:type="gramStart"/>
            <w:r w:rsidRPr="00B307CA">
              <w:rPr>
                <w:rFonts w:ascii="Times New Roman" w:hAnsiTheme="minorEastAsia" w:cs="Times New Roman"/>
                <w:kern w:val="0"/>
                <w:sz w:val="15"/>
                <w:szCs w:val="15"/>
              </w:rPr>
              <w:t>纪利芹</w:t>
            </w:r>
            <w:proofErr w:type="gramEnd"/>
          </w:p>
        </w:tc>
        <w:tc>
          <w:tcPr>
            <w:tcW w:w="1701" w:type="dxa"/>
            <w:shd w:val="clear" w:color="auto" w:fill="auto"/>
            <w:vAlign w:val="center"/>
            <w:hideMark/>
          </w:tcPr>
          <w:p w:rsidR="00F0737E" w:rsidRPr="00B307CA" w:rsidRDefault="00F0737E" w:rsidP="00053943">
            <w:pPr>
              <w:widowControl/>
              <w:adjustRightInd w:val="0"/>
              <w:snapToGrid w:val="0"/>
              <w:jc w:val="center"/>
              <w:rPr>
                <w:rFonts w:ascii="Times New Roman" w:hAnsiTheme="minorEastAsia" w:cs="Times New Roman"/>
                <w:kern w:val="0"/>
                <w:sz w:val="15"/>
                <w:szCs w:val="15"/>
              </w:rPr>
            </w:pPr>
            <w:r w:rsidRPr="00B307CA">
              <w:rPr>
                <w:rFonts w:ascii="Times New Roman" w:hAnsiTheme="minorEastAsia" w:cs="Times New Roman"/>
                <w:kern w:val="0"/>
                <w:sz w:val="15"/>
                <w:szCs w:val="15"/>
              </w:rPr>
              <w:t>中国水产科学研究院</w:t>
            </w:r>
          </w:p>
          <w:p w:rsidR="00F0737E" w:rsidRPr="00B307CA" w:rsidRDefault="00F0737E" w:rsidP="00053943">
            <w:pPr>
              <w:widowControl/>
              <w:adjustRightInd w:val="0"/>
              <w:snapToGrid w:val="0"/>
              <w:jc w:val="center"/>
              <w:rPr>
                <w:rFonts w:ascii="Times New Roman" w:hAnsi="Times New Roman" w:cs="Times New Roman"/>
                <w:kern w:val="0"/>
                <w:sz w:val="15"/>
                <w:szCs w:val="15"/>
              </w:rPr>
            </w:pPr>
            <w:r w:rsidRPr="00B307CA">
              <w:rPr>
                <w:rFonts w:ascii="Times New Roman" w:hAnsiTheme="minorEastAsia" w:cs="Times New Roman"/>
                <w:kern w:val="0"/>
                <w:sz w:val="15"/>
                <w:szCs w:val="15"/>
              </w:rPr>
              <w:t>珠江水产研究所</w:t>
            </w:r>
          </w:p>
        </w:tc>
        <w:tc>
          <w:tcPr>
            <w:tcW w:w="3685" w:type="dxa"/>
            <w:shd w:val="clear" w:color="auto" w:fill="auto"/>
            <w:vAlign w:val="center"/>
            <w:hideMark/>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heme="minorEastAsia" w:cs="Times New Roman"/>
                <w:kern w:val="0"/>
                <w:sz w:val="15"/>
                <w:szCs w:val="15"/>
              </w:rPr>
              <w:t>斜带石斑鱼黑皮素受体</w:t>
            </w:r>
            <w:r w:rsidRPr="00136097">
              <w:rPr>
                <w:rFonts w:ascii="Times New Roman" w:hAnsi="Times New Roman" w:cs="Times New Roman"/>
                <w:kern w:val="0"/>
                <w:sz w:val="15"/>
                <w:szCs w:val="15"/>
              </w:rPr>
              <w:t>-5</w:t>
            </w:r>
            <w:r w:rsidRPr="00136097">
              <w:rPr>
                <w:rFonts w:ascii="Times New Roman" w:hAnsiTheme="minorEastAsia" w:cs="Times New Roman"/>
                <w:kern w:val="0"/>
                <w:sz w:val="15"/>
                <w:szCs w:val="15"/>
              </w:rPr>
              <w:t>在炎性反应中的功能研究</w:t>
            </w:r>
          </w:p>
        </w:tc>
        <w:tc>
          <w:tcPr>
            <w:tcW w:w="1043" w:type="dxa"/>
            <w:vAlign w:val="center"/>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imes New Roman" w:cs="Times New Roman"/>
                <w:kern w:val="0"/>
                <w:sz w:val="15"/>
                <w:szCs w:val="15"/>
              </w:rPr>
              <w:t>202310</w:t>
            </w:r>
          </w:p>
        </w:tc>
      </w:tr>
      <w:tr w:rsidR="00F0737E" w:rsidRPr="00136097" w:rsidTr="00053943">
        <w:trPr>
          <w:trHeight w:val="290"/>
        </w:trPr>
        <w:tc>
          <w:tcPr>
            <w:tcW w:w="817" w:type="dxa"/>
            <w:vMerge/>
            <w:vAlign w:val="center"/>
            <w:hideMark/>
          </w:tcPr>
          <w:p w:rsidR="00F0737E" w:rsidRPr="00136097" w:rsidRDefault="00F0737E" w:rsidP="00053943">
            <w:pPr>
              <w:widowControl/>
              <w:adjustRightInd w:val="0"/>
              <w:snapToGrid w:val="0"/>
              <w:jc w:val="center"/>
              <w:rPr>
                <w:rFonts w:ascii="Times New Roman" w:hAnsi="Times New Roman" w:cs="Times New Roman"/>
                <w:color w:val="000000"/>
                <w:kern w:val="0"/>
                <w:sz w:val="15"/>
                <w:szCs w:val="15"/>
              </w:rPr>
            </w:pPr>
          </w:p>
        </w:tc>
        <w:tc>
          <w:tcPr>
            <w:tcW w:w="567" w:type="dxa"/>
            <w:shd w:val="clear" w:color="auto" w:fill="auto"/>
            <w:vAlign w:val="center"/>
            <w:hideMark/>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imes New Roman" w:cs="Times New Roman"/>
                <w:kern w:val="0"/>
                <w:sz w:val="15"/>
                <w:szCs w:val="15"/>
              </w:rPr>
              <w:t>11</w:t>
            </w:r>
          </w:p>
        </w:tc>
        <w:tc>
          <w:tcPr>
            <w:tcW w:w="709" w:type="dxa"/>
            <w:shd w:val="clear" w:color="auto" w:fill="auto"/>
            <w:vAlign w:val="center"/>
            <w:hideMark/>
          </w:tcPr>
          <w:p w:rsidR="00F0737E" w:rsidRPr="00B307CA" w:rsidRDefault="00F0737E" w:rsidP="00053943">
            <w:pPr>
              <w:widowControl/>
              <w:adjustRightInd w:val="0"/>
              <w:snapToGrid w:val="0"/>
              <w:jc w:val="center"/>
              <w:rPr>
                <w:rFonts w:ascii="Times New Roman" w:hAnsi="Times New Roman" w:cs="Times New Roman"/>
                <w:kern w:val="0"/>
                <w:sz w:val="15"/>
                <w:szCs w:val="15"/>
              </w:rPr>
            </w:pPr>
            <w:r w:rsidRPr="00B307CA">
              <w:rPr>
                <w:rFonts w:ascii="Times New Roman" w:hAnsiTheme="minorEastAsia" w:cs="Times New Roman"/>
                <w:kern w:val="0"/>
                <w:sz w:val="15"/>
                <w:szCs w:val="15"/>
              </w:rPr>
              <w:t>张力伟</w:t>
            </w:r>
          </w:p>
        </w:tc>
        <w:tc>
          <w:tcPr>
            <w:tcW w:w="1701" w:type="dxa"/>
            <w:shd w:val="clear" w:color="auto" w:fill="auto"/>
            <w:vAlign w:val="center"/>
            <w:hideMark/>
          </w:tcPr>
          <w:p w:rsidR="00F0737E" w:rsidRPr="00B307CA" w:rsidRDefault="00F0737E" w:rsidP="00053943">
            <w:pPr>
              <w:widowControl/>
              <w:adjustRightInd w:val="0"/>
              <w:snapToGrid w:val="0"/>
              <w:jc w:val="center"/>
              <w:rPr>
                <w:rFonts w:ascii="Times New Roman" w:hAnsiTheme="minorEastAsia" w:cs="Times New Roman"/>
                <w:kern w:val="0"/>
                <w:sz w:val="15"/>
                <w:szCs w:val="15"/>
              </w:rPr>
            </w:pPr>
            <w:r w:rsidRPr="00B307CA">
              <w:rPr>
                <w:rFonts w:ascii="Times New Roman" w:hAnsiTheme="minorEastAsia" w:cs="Times New Roman"/>
                <w:kern w:val="0"/>
                <w:sz w:val="15"/>
                <w:szCs w:val="15"/>
              </w:rPr>
              <w:t>大连海洋大学</w:t>
            </w:r>
          </w:p>
          <w:p w:rsidR="00F0737E" w:rsidRPr="00B307CA" w:rsidRDefault="00F0737E" w:rsidP="00053943">
            <w:pPr>
              <w:widowControl/>
              <w:adjustRightInd w:val="0"/>
              <w:snapToGrid w:val="0"/>
              <w:jc w:val="center"/>
              <w:rPr>
                <w:rFonts w:ascii="Times New Roman" w:hAnsi="Times New Roman" w:cs="Times New Roman"/>
                <w:kern w:val="0"/>
                <w:sz w:val="15"/>
                <w:szCs w:val="15"/>
              </w:rPr>
            </w:pPr>
            <w:r w:rsidRPr="00B307CA">
              <w:rPr>
                <w:rFonts w:ascii="Times New Roman" w:hAnsiTheme="minorEastAsia" w:cs="Times New Roman"/>
                <w:kern w:val="0"/>
                <w:sz w:val="15"/>
                <w:szCs w:val="15"/>
              </w:rPr>
              <w:t>机械与动力工程学院</w:t>
            </w:r>
          </w:p>
        </w:tc>
        <w:tc>
          <w:tcPr>
            <w:tcW w:w="3685" w:type="dxa"/>
            <w:shd w:val="clear" w:color="auto" w:fill="auto"/>
            <w:vAlign w:val="center"/>
            <w:hideMark/>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heme="minorEastAsia" w:cs="Times New Roman"/>
                <w:kern w:val="0"/>
                <w:sz w:val="15"/>
                <w:szCs w:val="15"/>
              </w:rPr>
              <w:t>射流式</w:t>
            </w:r>
            <w:proofErr w:type="gramStart"/>
            <w:r w:rsidRPr="00136097">
              <w:rPr>
                <w:rFonts w:ascii="Times New Roman" w:hAnsiTheme="minorEastAsia" w:cs="Times New Roman"/>
                <w:kern w:val="0"/>
                <w:sz w:val="15"/>
                <w:szCs w:val="15"/>
              </w:rPr>
              <w:t>吸鱼泵工作</w:t>
            </w:r>
            <w:proofErr w:type="gramEnd"/>
            <w:r w:rsidRPr="00136097">
              <w:rPr>
                <w:rFonts w:ascii="Times New Roman" w:hAnsiTheme="minorEastAsia" w:cs="Times New Roman"/>
                <w:kern w:val="0"/>
                <w:sz w:val="15"/>
                <w:szCs w:val="15"/>
              </w:rPr>
              <w:t>能效优化研究</w:t>
            </w:r>
          </w:p>
        </w:tc>
        <w:tc>
          <w:tcPr>
            <w:tcW w:w="1043" w:type="dxa"/>
            <w:vAlign w:val="center"/>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imes New Roman" w:cs="Times New Roman"/>
                <w:kern w:val="0"/>
                <w:sz w:val="15"/>
                <w:szCs w:val="15"/>
              </w:rPr>
              <w:t>202311</w:t>
            </w:r>
          </w:p>
        </w:tc>
      </w:tr>
      <w:tr w:rsidR="00F0737E" w:rsidRPr="00136097" w:rsidTr="00053943">
        <w:trPr>
          <w:trHeight w:val="290"/>
        </w:trPr>
        <w:tc>
          <w:tcPr>
            <w:tcW w:w="817" w:type="dxa"/>
            <w:vMerge/>
            <w:vAlign w:val="center"/>
            <w:hideMark/>
          </w:tcPr>
          <w:p w:rsidR="00F0737E" w:rsidRPr="00136097" w:rsidRDefault="00F0737E" w:rsidP="00053943">
            <w:pPr>
              <w:widowControl/>
              <w:adjustRightInd w:val="0"/>
              <w:snapToGrid w:val="0"/>
              <w:jc w:val="center"/>
              <w:rPr>
                <w:rFonts w:ascii="Times New Roman" w:hAnsi="Times New Roman" w:cs="Times New Roman"/>
                <w:color w:val="000000"/>
                <w:kern w:val="0"/>
                <w:sz w:val="15"/>
                <w:szCs w:val="15"/>
              </w:rPr>
            </w:pPr>
          </w:p>
        </w:tc>
        <w:tc>
          <w:tcPr>
            <w:tcW w:w="567" w:type="dxa"/>
            <w:shd w:val="clear" w:color="auto" w:fill="auto"/>
            <w:vAlign w:val="center"/>
            <w:hideMark/>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imes New Roman" w:cs="Times New Roman"/>
                <w:kern w:val="0"/>
                <w:sz w:val="15"/>
                <w:szCs w:val="15"/>
              </w:rPr>
              <w:t>12</w:t>
            </w:r>
          </w:p>
        </w:tc>
        <w:tc>
          <w:tcPr>
            <w:tcW w:w="709" w:type="dxa"/>
            <w:shd w:val="clear" w:color="auto" w:fill="auto"/>
            <w:vAlign w:val="center"/>
            <w:hideMark/>
          </w:tcPr>
          <w:p w:rsidR="00F0737E" w:rsidRPr="00B307CA" w:rsidRDefault="00F0737E" w:rsidP="00053943">
            <w:pPr>
              <w:widowControl/>
              <w:adjustRightInd w:val="0"/>
              <w:snapToGrid w:val="0"/>
              <w:jc w:val="center"/>
              <w:rPr>
                <w:rFonts w:ascii="Times New Roman" w:hAnsi="Times New Roman" w:cs="Times New Roman"/>
                <w:kern w:val="0"/>
                <w:sz w:val="15"/>
                <w:szCs w:val="15"/>
              </w:rPr>
            </w:pPr>
            <w:proofErr w:type="gramStart"/>
            <w:r w:rsidRPr="00B307CA">
              <w:rPr>
                <w:rFonts w:ascii="Times New Roman" w:hAnsiTheme="minorEastAsia" w:cs="Times New Roman"/>
                <w:kern w:val="0"/>
                <w:sz w:val="15"/>
                <w:szCs w:val="15"/>
              </w:rPr>
              <w:t>史宪莹</w:t>
            </w:r>
            <w:proofErr w:type="gramEnd"/>
          </w:p>
        </w:tc>
        <w:tc>
          <w:tcPr>
            <w:tcW w:w="1701" w:type="dxa"/>
            <w:shd w:val="clear" w:color="auto" w:fill="auto"/>
            <w:vAlign w:val="center"/>
            <w:hideMark/>
          </w:tcPr>
          <w:p w:rsidR="00F0737E" w:rsidRPr="00B307CA" w:rsidRDefault="00F0737E" w:rsidP="00053943">
            <w:pPr>
              <w:widowControl/>
              <w:adjustRightInd w:val="0"/>
              <w:snapToGrid w:val="0"/>
              <w:jc w:val="center"/>
              <w:rPr>
                <w:rFonts w:ascii="Times New Roman" w:hAnsiTheme="minorEastAsia" w:cs="Times New Roman"/>
                <w:kern w:val="0"/>
                <w:sz w:val="15"/>
                <w:szCs w:val="15"/>
              </w:rPr>
            </w:pPr>
            <w:r w:rsidRPr="00B307CA">
              <w:rPr>
                <w:rFonts w:ascii="Times New Roman" w:hAnsiTheme="minorEastAsia" w:cs="Times New Roman"/>
                <w:kern w:val="0"/>
                <w:sz w:val="15"/>
                <w:szCs w:val="15"/>
              </w:rPr>
              <w:t>大连海洋大学</w:t>
            </w:r>
          </w:p>
          <w:p w:rsidR="00F0737E" w:rsidRPr="00B307CA" w:rsidRDefault="00F0737E" w:rsidP="00053943">
            <w:pPr>
              <w:widowControl/>
              <w:adjustRightInd w:val="0"/>
              <w:snapToGrid w:val="0"/>
              <w:jc w:val="center"/>
              <w:rPr>
                <w:rFonts w:ascii="Times New Roman" w:hAnsi="Times New Roman" w:cs="Times New Roman"/>
                <w:kern w:val="0"/>
                <w:sz w:val="15"/>
                <w:szCs w:val="15"/>
              </w:rPr>
            </w:pPr>
            <w:r w:rsidRPr="00B307CA">
              <w:rPr>
                <w:rFonts w:ascii="Times New Roman" w:hAnsiTheme="minorEastAsia" w:cs="Times New Roman"/>
                <w:kern w:val="0"/>
                <w:sz w:val="15"/>
                <w:szCs w:val="15"/>
              </w:rPr>
              <w:t>海洋与土木工程学院</w:t>
            </w:r>
          </w:p>
        </w:tc>
        <w:tc>
          <w:tcPr>
            <w:tcW w:w="3685" w:type="dxa"/>
            <w:shd w:val="clear" w:color="auto" w:fill="auto"/>
            <w:vAlign w:val="center"/>
            <w:hideMark/>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heme="minorEastAsia" w:cs="Times New Roman"/>
                <w:kern w:val="0"/>
                <w:sz w:val="15"/>
                <w:szCs w:val="15"/>
              </w:rPr>
              <w:t>通海型养殖工船运动响应特性研究</w:t>
            </w:r>
          </w:p>
        </w:tc>
        <w:tc>
          <w:tcPr>
            <w:tcW w:w="1043" w:type="dxa"/>
            <w:vAlign w:val="center"/>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imes New Roman" w:cs="Times New Roman"/>
                <w:kern w:val="0"/>
                <w:sz w:val="15"/>
                <w:szCs w:val="15"/>
              </w:rPr>
              <w:t>202312</w:t>
            </w:r>
          </w:p>
        </w:tc>
      </w:tr>
      <w:tr w:rsidR="00F0737E" w:rsidRPr="00136097" w:rsidTr="00053943">
        <w:trPr>
          <w:trHeight w:val="290"/>
        </w:trPr>
        <w:tc>
          <w:tcPr>
            <w:tcW w:w="817" w:type="dxa"/>
            <w:vMerge/>
            <w:vAlign w:val="center"/>
            <w:hideMark/>
          </w:tcPr>
          <w:p w:rsidR="00F0737E" w:rsidRPr="00136097" w:rsidRDefault="00F0737E" w:rsidP="00053943">
            <w:pPr>
              <w:widowControl/>
              <w:adjustRightInd w:val="0"/>
              <w:snapToGrid w:val="0"/>
              <w:jc w:val="center"/>
              <w:rPr>
                <w:rFonts w:ascii="Times New Roman" w:hAnsi="Times New Roman" w:cs="Times New Roman"/>
                <w:color w:val="000000"/>
                <w:kern w:val="0"/>
                <w:sz w:val="15"/>
                <w:szCs w:val="15"/>
              </w:rPr>
            </w:pPr>
          </w:p>
        </w:tc>
        <w:tc>
          <w:tcPr>
            <w:tcW w:w="567" w:type="dxa"/>
            <w:shd w:val="clear" w:color="auto" w:fill="auto"/>
            <w:vAlign w:val="center"/>
            <w:hideMark/>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imes New Roman" w:cs="Times New Roman"/>
                <w:kern w:val="0"/>
                <w:sz w:val="15"/>
                <w:szCs w:val="15"/>
              </w:rPr>
              <w:t>13</w:t>
            </w:r>
          </w:p>
        </w:tc>
        <w:tc>
          <w:tcPr>
            <w:tcW w:w="709" w:type="dxa"/>
            <w:shd w:val="clear" w:color="auto" w:fill="auto"/>
            <w:vAlign w:val="center"/>
            <w:hideMark/>
          </w:tcPr>
          <w:p w:rsidR="00F0737E" w:rsidRPr="00B307CA" w:rsidRDefault="00F0737E" w:rsidP="00053943">
            <w:pPr>
              <w:widowControl/>
              <w:adjustRightInd w:val="0"/>
              <w:snapToGrid w:val="0"/>
              <w:jc w:val="center"/>
              <w:rPr>
                <w:rFonts w:ascii="Times New Roman" w:hAnsi="Times New Roman" w:cs="Times New Roman"/>
                <w:kern w:val="0"/>
                <w:sz w:val="15"/>
                <w:szCs w:val="15"/>
              </w:rPr>
            </w:pPr>
            <w:r w:rsidRPr="00B307CA">
              <w:rPr>
                <w:rFonts w:ascii="Times New Roman" w:hAnsiTheme="minorEastAsia" w:cs="Times New Roman"/>
                <w:kern w:val="0"/>
                <w:sz w:val="15"/>
                <w:szCs w:val="15"/>
              </w:rPr>
              <w:t>胡泽元</w:t>
            </w:r>
          </w:p>
        </w:tc>
        <w:tc>
          <w:tcPr>
            <w:tcW w:w="1701" w:type="dxa"/>
            <w:shd w:val="clear" w:color="auto" w:fill="auto"/>
            <w:vAlign w:val="center"/>
            <w:hideMark/>
          </w:tcPr>
          <w:p w:rsidR="00F0737E" w:rsidRPr="00B307CA" w:rsidRDefault="00F0737E" w:rsidP="00053943">
            <w:pPr>
              <w:widowControl/>
              <w:adjustRightInd w:val="0"/>
              <w:snapToGrid w:val="0"/>
              <w:jc w:val="center"/>
              <w:rPr>
                <w:rFonts w:ascii="Times New Roman" w:hAnsiTheme="minorEastAsia" w:cs="Times New Roman"/>
                <w:kern w:val="0"/>
                <w:sz w:val="15"/>
                <w:szCs w:val="15"/>
              </w:rPr>
            </w:pPr>
            <w:r w:rsidRPr="00B307CA">
              <w:rPr>
                <w:rFonts w:ascii="Times New Roman" w:hAnsiTheme="minorEastAsia" w:cs="Times New Roman"/>
                <w:kern w:val="0"/>
                <w:sz w:val="15"/>
                <w:szCs w:val="15"/>
              </w:rPr>
              <w:t>大连海洋大学</w:t>
            </w:r>
          </w:p>
          <w:p w:rsidR="00F0737E" w:rsidRPr="00B307CA" w:rsidRDefault="00F0737E" w:rsidP="00053943">
            <w:pPr>
              <w:widowControl/>
              <w:adjustRightInd w:val="0"/>
              <w:snapToGrid w:val="0"/>
              <w:jc w:val="center"/>
              <w:rPr>
                <w:rFonts w:ascii="Times New Roman" w:hAnsi="Times New Roman" w:cs="Times New Roman"/>
                <w:kern w:val="0"/>
                <w:sz w:val="15"/>
                <w:szCs w:val="15"/>
              </w:rPr>
            </w:pPr>
            <w:r w:rsidRPr="00B307CA">
              <w:rPr>
                <w:rFonts w:ascii="Times New Roman" w:hAnsiTheme="minorEastAsia" w:cs="Times New Roman"/>
                <w:kern w:val="0"/>
                <w:sz w:val="15"/>
                <w:szCs w:val="15"/>
              </w:rPr>
              <w:t>信息工程学院</w:t>
            </w:r>
          </w:p>
        </w:tc>
        <w:tc>
          <w:tcPr>
            <w:tcW w:w="3685" w:type="dxa"/>
            <w:shd w:val="clear" w:color="auto" w:fill="auto"/>
            <w:vAlign w:val="center"/>
            <w:hideMark/>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heme="minorEastAsia" w:cs="Times New Roman"/>
                <w:kern w:val="0"/>
                <w:sz w:val="15"/>
                <w:szCs w:val="15"/>
              </w:rPr>
              <w:t>基于鱼类骨架和轨迹特征的异常行为识别方法研究</w:t>
            </w:r>
          </w:p>
        </w:tc>
        <w:tc>
          <w:tcPr>
            <w:tcW w:w="1043" w:type="dxa"/>
            <w:vAlign w:val="center"/>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imes New Roman" w:cs="Times New Roman"/>
                <w:kern w:val="0"/>
                <w:sz w:val="15"/>
                <w:szCs w:val="15"/>
              </w:rPr>
              <w:t>202313</w:t>
            </w:r>
          </w:p>
        </w:tc>
      </w:tr>
      <w:tr w:rsidR="00F0737E" w:rsidRPr="00136097" w:rsidTr="00053943">
        <w:trPr>
          <w:trHeight w:val="290"/>
        </w:trPr>
        <w:tc>
          <w:tcPr>
            <w:tcW w:w="817" w:type="dxa"/>
            <w:vMerge/>
            <w:vAlign w:val="center"/>
            <w:hideMark/>
          </w:tcPr>
          <w:p w:rsidR="00F0737E" w:rsidRPr="00136097" w:rsidRDefault="00F0737E" w:rsidP="00053943">
            <w:pPr>
              <w:widowControl/>
              <w:adjustRightInd w:val="0"/>
              <w:snapToGrid w:val="0"/>
              <w:jc w:val="center"/>
              <w:rPr>
                <w:rFonts w:ascii="Times New Roman" w:hAnsi="Times New Roman" w:cs="Times New Roman"/>
                <w:color w:val="000000"/>
                <w:kern w:val="0"/>
                <w:sz w:val="15"/>
                <w:szCs w:val="15"/>
              </w:rPr>
            </w:pPr>
          </w:p>
        </w:tc>
        <w:tc>
          <w:tcPr>
            <w:tcW w:w="567" w:type="dxa"/>
            <w:shd w:val="clear" w:color="auto" w:fill="auto"/>
            <w:vAlign w:val="center"/>
            <w:hideMark/>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imes New Roman" w:cs="Times New Roman"/>
                <w:kern w:val="0"/>
                <w:sz w:val="15"/>
                <w:szCs w:val="15"/>
              </w:rPr>
              <w:t>14</w:t>
            </w:r>
          </w:p>
        </w:tc>
        <w:tc>
          <w:tcPr>
            <w:tcW w:w="709" w:type="dxa"/>
            <w:shd w:val="clear" w:color="auto" w:fill="auto"/>
            <w:vAlign w:val="center"/>
            <w:hideMark/>
          </w:tcPr>
          <w:p w:rsidR="00F0737E" w:rsidRPr="00B307CA" w:rsidRDefault="00F0737E" w:rsidP="00053943">
            <w:pPr>
              <w:widowControl/>
              <w:adjustRightInd w:val="0"/>
              <w:snapToGrid w:val="0"/>
              <w:jc w:val="center"/>
              <w:rPr>
                <w:rFonts w:ascii="Times New Roman" w:hAnsi="Times New Roman" w:cs="Times New Roman"/>
                <w:kern w:val="0"/>
                <w:sz w:val="15"/>
                <w:szCs w:val="15"/>
              </w:rPr>
            </w:pPr>
            <w:r w:rsidRPr="00B307CA">
              <w:rPr>
                <w:rFonts w:ascii="Times New Roman" w:hAnsiTheme="minorEastAsia" w:cs="Times New Roman"/>
                <w:kern w:val="0"/>
                <w:sz w:val="15"/>
                <w:szCs w:val="15"/>
              </w:rPr>
              <w:t>王</w:t>
            </w:r>
            <w:r w:rsidRPr="00B307CA">
              <w:rPr>
                <w:rFonts w:ascii="Times New Roman" w:hAnsi="Times New Roman" w:cs="Times New Roman"/>
                <w:kern w:val="0"/>
                <w:sz w:val="15"/>
                <w:szCs w:val="15"/>
              </w:rPr>
              <w:t xml:space="preserve">  </w:t>
            </w:r>
            <w:r w:rsidRPr="00B307CA">
              <w:rPr>
                <w:rFonts w:ascii="Times New Roman" w:hAnsiTheme="minorEastAsia" w:cs="Times New Roman" w:hint="eastAsia"/>
                <w:kern w:val="0"/>
                <w:sz w:val="15"/>
                <w:szCs w:val="15"/>
              </w:rPr>
              <w:t>魏</w:t>
            </w:r>
          </w:p>
        </w:tc>
        <w:tc>
          <w:tcPr>
            <w:tcW w:w="1701" w:type="dxa"/>
            <w:shd w:val="clear" w:color="auto" w:fill="auto"/>
            <w:vAlign w:val="center"/>
            <w:hideMark/>
          </w:tcPr>
          <w:p w:rsidR="00F0737E" w:rsidRPr="00B307CA" w:rsidRDefault="00F0737E" w:rsidP="00053943">
            <w:pPr>
              <w:widowControl/>
              <w:adjustRightInd w:val="0"/>
              <w:snapToGrid w:val="0"/>
              <w:jc w:val="center"/>
              <w:rPr>
                <w:rFonts w:ascii="Times New Roman" w:hAnsiTheme="minorEastAsia" w:cs="Times New Roman"/>
                <w:kern w:val="0"/>
                <w:sz w:val="15"/>
                <w:szCs w:val="15"/>
              </w:rPr>
            </w:pPr>
            <w:r w:rsidRPr="00B307CA">
              <w:rPr>
                <w:rFonts w:ascii="Times New Roman" w:hAnsiTheme="minorEastAsia" w:cs="Times New Roman"/>
                <w:kern w:val="0"/>
                <w:sz w:val="15"/>
                <w:szCs w:val="15"/>
              </w:rPr>
              <w:t>大连海洋大学</w:t>
            </w:r>
          </w:p>
          <w:p w:rsidR="00F0737E" w:rsidRPr="00B307CA" w:rsidRDefault="00F0737E" w:rsidP="00053943">
            <w:pPr>
              <w:widowControl/>
              <w:adjustRightInd w:val="0"/>
              <w:snapToGrid w:val="0"/>
              <w:jc w:val="center"/>
              <w:rPr>
                <w:rFonts w:ascii="Times New Roman" w:hAnsi="Times New Roman" w:cs="Times New Roman"/>
                <w:kern w:val="0"/>
                <w:sz w:val="15"/>
                <w:szCs w:val="15"/>
              </w:rPr>
            </w:pPr>
            <w:r w:rsidRPr="00B307CA">
              <w:rPr>
                <w:rFonts w:ascii="Times New Roman" w:hAnsiTheme="minorEastAsia" w:cs="Times New Roman"/>
                <w:kern w:val="0"/>
                <w:sz w:val="15"/>
                <w:szCs w:val="15"/>
              </w:rPr>
              <w:t>信息工程学院</w:t>
            </w:r>
          </w:p>
        </w:tc>
        <w:tc>
          <w:tcPr>
            <w:tcW w:w="3685" w:type="dxa"/>
            <w:shd w:val="clear" w:color="auto" w:fill="auto"/>
            <w:vAlign w:val="center"/>
            <w:hideMark/>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heme="minorEastAsia" w:cs="Times New Roman"/>
                <w:kern w:val="0"/>
                <w:sz w:val="15"/>
                <w:szCs w:val="15"/>
              </w:rPr>
              <w:t>基于数据增广和迁移学习的刺参养殖水质预测与评价</w:t>
            </w:r>
          </w:p>
        </w:tc>
        <w:tc>
          <w:tcPr>
            <w:tcW w:w="1043" w:type="dxa"/>
            <w:vAlign w:val="center"/>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imes New Roman" w:cs="Times New Roman"/>
                <w:kern w:val="0"/>
                <w:sz w:val="15"/>
                <w:szCs w:val="15"/>
              </w:rPr>
              <w:t>202314</w:t>
            </w:r>
          </w:p>
        </w:tc>
      </w:tr>
      <w:tr w:rsidR="00F0737E" w:rsidRPr="00136097" w:rsidTr="00053943">
        <w:trPr>
          <w:trHeight w:val="290"/>
        </w:trPr>
        <w:tc>
          <w:tcPr>
            <w:tcW w:w="817" w:type="dxa"/>
            <w:vMerge/>
            <w:vAlign w:val="center"/>
            <w:hideMark/>
          </w:tcPr>
          <w:p w:rsidR="00F0737E" w:rsidRPr="00136097" w:rsidRDefault="00F0737E" w:rsidP="00053943">
            <w:pPr>
              <w:widowControl/>
              <w:adjustRightInd w:val="0"/>
              <w:snapToGrid w:val="0"/>
              <w:jc w:val="center"/>
              <w:rPr>
                <w:rFonts w:ascii="Times New Roman" w:hAnsi="Times New Roman" w:cs="Times New Roman"/>
                <w:color w:val="000000"/>
                <w:kern w:val="0"/>
                <w:sz w:val="15"/>
                <w:szCs w:val="15"/>
              </w:rPr>
            </w:pPr>
          </w:p>
        </w:tc>
        <w:tc>
          <w:tcPr>
            <w:tcW w:w="567" w:type="dxa"/>
            <w:shd w:val="clear" w:color="auto" w:fill="auto"/>
            <w:vAlign w:val="center"/>
            <w:hideMark/>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imes New Roman" w:cs="Times New Roman"/>
                <w:kern w:val="0"/>
                <w:sz w:val="15"/>
                <w:szCs w:val="15"/>
              </w:rPr>
              <w:t>15</w:t>
            </w:r>
          </w:p>
        </w:tc>
        <w:tc>
          <w:tcPr>
            <w:tcW w:w="709" w:type="dxa"/>
            <w:shd w:val="clear" w:color="auto" w:fill="auto"/>
            <w:vAlign w:val="center"/>
          </w:tcPr>
          <w:p w:rsidR="00F0737E" w:rsidRPr="00B307CA" w:rsidRDefault="00F0737E" w:rsidP="00053943">
            <w:pPr>
              <w:widowControl/>
              <w:adjustRightInd w:val="0"/>
              <w:snapToGrid w:val="0"/>
              <w:jc w:val="center"/>
              <w:rPr>
                <w:rFonts w:ascii="Times New Roman" w:hAnsi="Times New Roman" w:cs="Times New Roman"/>
                <w:kern w:val="0"/>
                <w:sz w:val="15"/>
                <w:szCs w:val="15"/>
              </w:rPr>
            </w:pPr>
            <w:r w:rsidRPr="00B307CA">
              <w:rPr>
                <w:rFonts w:ascii="Times New Roman" w:hAnsiTheme="minorEastAsia" w:cs="Times New Roman"/>
                <w:kern w:val="0"/>
                <w:sz w:val="15"/>
                <w:szCs w:val="15"/>
              </w:rPr>
              <w:t>姜忠爱</w:t>
            </w:r>
          </w:p>
        </w:tc>
        <w:tc>
          <w:tcPr>
            <w:tcW w:w="1701" w:type="dxa"/>
            <w:shd w:val="clear" w:color="auto" w:fill="auto"/>
            <w:vAlign w:val="center"/>
          </w:tcPr>
          <w:p w:rsidR="00F0737E" w:rsidRPr="00B307CA" w:rsidRDefault="00F0737E" w:rsidP="00053943">
            <w:pPr>
              <w:widowControl/>
              <w:adjustRightInd w:val="0"/>
              <w:snapToGrid w:val="0"/>
              <w:jc w:val="center"/>
              <w:rPr>
                <w:rFonts w:ascii="Times New Roman" w:hAnsi="Times New Roman" w:cs="Times New Roman"/>
                <w:kern w:val="0"/>
                <w:sz w:val="15"/>
                <w:szCs w:val="15"/>
              </w:rPr>
            </w:pPr>
            <w:r w:rsidRPr="00B307CA">
              <w:rPr>
                <w:rFonts w:ascii="Times New Roman" w:hAnsiTheme="minorEastAsia" w:cs="Times New Roman"/>
                <w:kern w:val="0"/>
                <w:sz w:val="15"/>
                <w:szCs w:val="15"/>
              </w:rPr>
              <w:t>大连海洋大学机械与动力工程学院</w:t>
            </w:r>
          </w:p>
        </w:tc>
        <w:tc>
          <w:tcPr>
            <w:tcW w:w="3685" w:type="dxa"/>
            <w:shd w:val="clear" w:color="auto" w:fill="auto"/>
            <w:vAlign w:val="center"/>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heme="minorEastAsia" w:cs="Times New Roman"/>
                <w:kern w:val="0"/>
                <w:sz w:val="15"/>
                <w:szCs w:val="15"/>
              </w:rPr>
              <w:t>面向工厂化养殖的实时决策智能投饵系统研究</w:t>
            </w:r>
          </w:p>
        </w:tc>
        <w:tc>
          <w:tcPr>
            <w:tcW w:w="1043" w:type="dxa"/>
            <w:vAlign w:val="center"/>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imes New Roman" w:cs="Times New Roman"/>
                <w:kern w:val="0"/>
                <w:sz w:val="15"/>
                <w:szCs w:val="15"/>
              </w:rPr>
              <w:t>202315</w:t>
            </w:r>
          </w:p>
        </w:tc>
      </w:tr>
      <w:tr w:rsidR="00F0737E" w:rsidRPr="00136097" w:rsidTr="00053943">
        <w:trPr>
          <w:trHeight w:val="290"/>
        </w:trPr>
        <w:tc>
          <w:tcPr>
            <w:tcW w:w="817" w:type="dxa"/>
            <w:vMerge/>
            <w:vAlign w:val="center"/>
            <w:hideMark/>
          </w:tcPr>
          <w:p w:rsidR="00F0737E" w:rsidRPr="00136097" w:rsidRDefault="00F0737E" w:rsidP="00053943">
            <w:pPr>
              <w:widowControl/>
              <w:adjustRightInd w:val="0"/>
              <w:snapToGrid w:val="0"/>
              <w:jc w:val="center"/>
              <w:rPr>
                <w:rFonts w:ascii="Times New Roman" w:hAnsi="Times New Roman" w:cs="Times New Roman"/>
                <w:color w:val="000000"/>
                <w:kern w:val="0"/>
                <w:sz w:val="15"/>
                <w:szCs w:val="15"/>
              </w:rPr>
            </w:pPr>
          </w:p>
        </w:tc>
        <w:tc>
          <w:tcPr>
            <w:tcW w:w="567" w:type="dxa"/>
            <w:shd w:val="clear" w:color="auto" w:fill="auto"/>
            <w:vAlign w:val="center"/>
            <w:hideMark/>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imes New Roman" w:cs="Times New Roman"/>
                <w:kern w:val="0"/>
                <w:sz w:val="15"/>
                <w:szCs w:val="15"/>
              </w:rPr>
              <w:t>16</w:t>
            </w:r>
          </w:p>
        </w:tc>
        <w:tc>
          <w:tcPr>
            <w:tcW w:w="709" w:type="dxa"/>
            <w:shd w:val="clear" w:color="auto" w:fill="auto"/>
            <w:vAlign w:val="center"/>
          </w:tcPr>
          <w:p w:rsidR="00F0737E" w:rsidRPr="00B307CA" w:rsidRDefault="00F0737E" w:rsidP="00053943">
            <w:pPr>
              <w:widowControl/>
              <w:adjustRightInd w:val="0"/>
              <w:snapToGrid w:val="0"/>
              <w:jc w:val="center"/>
              <w:rPr>
                <w:rFonts w:ascii="Times New Roman" w:hAnsi="Times New Roman" w:cs="Times New Roman"/>
                <w:kern w:val="0"/>
                <w:sz w:val="15"/>
                <w:szCs w:val="15"/>
              </w:rPr>
            </w:pPr>
            <w:r w:rsidRPr="00B307CA">
              <w:rPr>
                <w:rFonts w:ascii="Times New Roman" w:hAnsiTheme="minorEastAsia" w:cs="Times New Roman"/>
                <w:kern w:val="0"/>
                <w:sz w:val="15"/>
                <w:szCs w:val="15"/>
              </w:rPr>
              <w:t>于晓明</w:t>
            </w:r>
          </w:p>
        </w:tc>
        <w:tc>
          <w:tcPr>
            <w:tcW w:w="1701" w:type="dxa"/>
            <w:shd w:val="clear" w:color="auto" w:fill="auto"/>
            <w:vAlign w:val="center"/>
          </w:tcPr>
          <w:p w:rsidR="00F0737E" w:rsidRPr="00B307CA" w:rsidRDefault="00F0737E" w:rsidP="00053943">
            <w:pPr>
              <w:widowControl/>
              <w:adjustRightInd w:val="0"/>
              <w:snapToGrid w:val="0"/>
              <w:jc w:val="center"/>
              <w:rPr>
                <w:rFonts w:ascii="Times New Roman" w:hAnsiTheme="minorEastAsia" w:cs="Times New Roman"/>
                <w:kern w:val="0"/>
                <w:sz w:val="15"/>
                <w:szCs w:val="15"/>
              </w:rPr>
            </w:pPr>
            <w:r w:rsidRPr="00B307CA">
              <w:rPr>
                <w:rFonts w:ascii="Times New Roman" w:hAnsiTheme="minorEastAsia" w:cs="Times New Roman"/>
                <w:kern w:val="0"/>
                <w:sz w:val="15"/>
                <w:szCs w:val="15"/>
              </w:rPr>
              <w:t>大连海洋大学</w:t>
            </w:r>
          </w:p>
          <w:p w:rsidR="00F0737E" w:rsidRPr="00B307CA" w:rsidRDefault="00F0737E" w:rsidP="00053943">
            <w:pPr>
              <w:widowControl/>
              <w:adjustRightInd w:val="0"/>
              <w:snapToGrid w:val="0"/>
              <w:jc w:val="center"/>
              <w:rPr>
                <w:rFonts w:ascii="Times New Roman" w:hAnsi="Times New Roman" w:cs="Times New Roman"/>
                <w:kern w:val="0"/>
                <w:sz w:val="15"/>
                <w:szCs w:val="15"/>
              </w:rPr>
            </w:pPr>
            <w:r w:rsidRPr="00B307CA">
              <w:rPr>
                <w:rFonts w:ascii="Times New Roman" w:hAnsiTheme="minorEastAsia" w:cs="Times New Roman"/>
                <w:kern w:val="0"/>
                <w:sz w:val="15"/>
                <w:szCs w:val="15"/>
              </w:rPr>
              <w:t>水产与生命学院</w:t>
            </w:r>
          </w:p>
        </w:tc>
        <w:tc>
          <w:tcPr>
            <w:tcW w:w="3685" w:type="dxa"/>
            <w:shd w:val="clear" w:color="auto" w:fill="auto"/>
            <w:vAlign w:val="center"/>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heme="minorEastAsia" w:cs="Times New Roman"/>
                <w:kern w:val="0"/>
                <w:sz w:val="15"/>
                <w:szCs w:val="15"/>
              </w:rPr>
              <w:t>许氏平鲉增殖放流苗种摄食</w:t>
            </w:r>
            <w:r w:rsidRPr="00136097">
              <w:rPr>
                <w:rFonts w:ascii="Times New Roman" w:hAnsi="Times New Roman" w:cs="Times New Roman"/>
                <w:kern w:val="0"/>
                <w:sz w:val="15"/>
                <w:szCs w:val="15"/>
              </w:rPr>
              <w:t>-</w:t>
            </w:r>
            <w:r w:rsidRPr="00136097">
              <w:rPr>
                <w:rFonts w:ascii="Times New Roman" w:hAnsiTheme="minorEastAsia" w:cs="Times New Roman"/>
                <w:kern w:val="0"/>
                <w:sz w:val="15"/>
                <w:szCs w:val="15"/>
              </w:rPr>
              <w:t>反捕食能力对野化训练的响应研究</w:t>
            </w:r>
          </w:p>
        </w:tc>
        <w:tc>
          <w:tcPr>
            <w:tcW w:w="1043" w:type="dxa"/>
            <w:vAlign w:val="center"/>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imes New Roman" w:cs="Times New Roman"/>
                <w:kern w:val="0"/>
                <w:sz w:val="15"/>
                <w:szCs w:val="15"/>
              </w:rPr>
              <w:t>202316</w:t>
            </w:r>
          </w:p>
        </w:tc>
      </w:tr>
      <w:tr w:rsidR="00F0737E" w:rsidRPr="00136097" w:rsidTr="00053943">
        <w:trPr>
          <w:trHeight w:val="290"/>
        </w:trPr>
        <w:tc>
          <w:tcPr>
            <w:tcW w:w="817" w:type="dxa"/>
            <w:vMerge/>
            <w:vAlign w:val="center"/>
            <w:hideMark/>
          </w:tcPr>
          <w:p w:rsidR="00F0737E" w:rsidRPr="00136097" w:rsidRDefault="00F0737E" w:rsidP="00053943">
            <w:pPr>
              <w:widowControl/>
              <w:adjustRightInd w:val="0"/>
              <w:snapToGrid w:val="0"/>
              <w:jc w:val="center"/>
              <w:rPr>
                <w:rFonts w:ascii="Times New Roman" w:hAnsi="Times New Roman" w:cs="Times New Roman"/>
                <w:color w:val="000000"/>
                <w:kern w:val="0"/>
                <w:sz w:val="15"/>
                <w:szCs w:val="15"/>
              </w:rPr>
            </w:pPr>
          </w:p>
        </w:tc>
        <w:tc>
          <w:tcPr>
            <w:tcW w:w="567" w:type="dxa"/>
            <w:shd w:val="clear" w:color="auto" w:fill="auto"/>
            <w:vAlign w:val="center"/>
            <w:hideMark/>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imes New Roman" w:cs="Times New Roman"/>
                <w:kern w:val="0"/>
                <w:sz w:val="15"/>
                <w:szCs w:val="15"/>
              </w:rPr>
              <w:t>17</w:t>
            </w:r>
          </w:p>
        </w:tc>
        <w:tc>
          <w:tcPr>
            <w:tcW w:w="709" w:type="dxa"/>
            <w:shd w:val="clear" w:color="auto" w:fill="auto"/>
            <w:vAlign w:val="center"/>
          </w:tcPr>
          <w:p w:rsidR="00F0737E" w:rsidRPr="00B307CA" w:rsidRDefault="00F0737E" w:rsidP="00053943">
            <w:pPr>
              <w:widowControl/>
              <w:adjustRightInd w:val="0"/>
              <w:snapToGrid w:val="0"/>
              <w:jc w:val="center"/>
              <w:rPr>
                <w:rFonts w:ascii="Times New Roman" w:hAnsi="Times New Roman" w:cs="Times New Roman"/>
                <w:kern w:val="0"/>
                <w:sz w:val="15"/>
                <w:szCs w:val="15"/>
              </w:rPr>
            </w:pPr>
            <w:r w:rsidRPr="00B307CA">
              <w:rPr>
                <w:rFonts w:ascii="Times New Roman" w:hAnsiTheme="minorEastAsia" w:cs="Times New Roman"/>
                <w:kern w:val="0"/>
                <w:sz w:val="15"/>
                <w:szCs w:val="15"/>
              </w:rPr>
              <w:t>何</w:t>
            </w:r>
            <w:r w:rsidRPr="00B307CA">
              <w:rPr>
                <w:rFonts w:ascii="Times New Roman" w:hAnsi="Times New Roman" w:cs="Times New Roman"/>
                <w:kern w:val="0"/>
                <w:sz w:val="15"/>
                <w:szCs w:val="15"/>
              </w:rPr>
              <w:t xml:space="preserve">  </w:t>
            </w:r>
            <w:proofErr w:type="gramStart"/>
            <w:r w:rsidRPr="00B307CA">
              <w:rPr>
                <w:rFonts w:ascii="Times New Roman" w:hAnsiTheme="minorEastAsia" w:cs="Times New Roman"/>
                <w:kern w:val="0"/>
                <w:sz w:val="15"/>
                <w:szCs w:val="15"/>
              </w:rPr>
              <w:t>珊</w:t>
            </w:r>
            <w:proofErr w:type="gramEnd"/>
          </w:p>
        </w:tc>
        <w:tc>
          <w:tcPr>
            <w:tcW w:w="1701" w:type="dxa"/>
            <w:shd w:val="clear" w:color="auto" w:fill="auto"/>
            <w:vAlign w:val="center"/>
          </w:tcPr>
          <w:p w:rsidR="00F0737E" w:rsidRPr="00B307CA" w:rsidRDefault="00F0737E" w:rsidP="00053943">
            <w:pPr>
              <w:widowControl/>
              <w:adjustRightInd w:val="0"/>
              <w:snapToGrid w:val="0"/>
              <w:jc w:val="center"/>
              <w:rPr>
                <w:rFonts w:ascii="Times New Roman" w:hAnsi="Times New Roman" w:cs="Times New Roman"/>
                <w:kern w:val="0"/>
                <w:sz w:val="15"/>
                <w:szCs w:val="15"/>
              </w:rPr>
            </w:pPr>
            <w:r w:rsidRPr="00B307CA">
              <w:rPr>
                <w:rFonts w:ascii="Times New Roman" w:hAnsiTheme="minorEastAsia" w:cs="Times New Roman"/>
                <w:kern w:val="0"/>
                <w:sz w:val="15"/>
                <w:szCs w:val="15"/>
              </w:rPr>
              <w:t>华中农业大学</w:t>
            </w:r>
          </w:p>
        </w:tc>
        <w:tc>
          <w:tcPr>
            <w:tcW w:w="3685" w:type="dxa"/>
            <w:shd w:val="clear" w:color="auto" w:fill="auto"/>
            <w:vAlign w:val="center"/>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heme="minorEastAsia" w:cs="Times New Roman"/>
                <w:kern w:val="0"/>
                <w:sz w:val="15"/>
                <w:szCs w:val="15"/>
              </w:rPr>
              <w:t>饲料</w:t>
            </w:r>
            <w:proofErr w:type="gramStart"/>
            <w:r w:rsidRPr="00136097">
              <w:rPr>
                <w:rFonts w:ascii="Times New Roman" w:hAnsiTheme="minorEastAsia" w:cs="Times New Roman"/>
                <w:kern w:val="0"/>
                <w:sz w:val="15"/>
                <w:szCs w:val="15"/>
              </w:rPr>
              <w:t>鳜</w:t>
            </w:r>
            <w:proofErr w:type="gramEnd"/>
            <w:r w:rsidRPr="00136097">
              <w:rPr>
                <w:rFonts w:ascii="Times New Roman" w:hAnsiTheme="minorEastAsia" w:cs="Times New Roman"/>
                <w:kern w:val="0"/>
                <w:sz w:val="15"/>
                <w:szCs w:val="15"/>
              </w:rPr>
              <w:t>工厂化养殖技术研发</w:t>
            </w:r>
          </w:p>
        </w:tc>
        <w:tc>
          <w:tcPr>
            <w:tcW w:w="1043" w:type="dxa"/>
            <w:vAlign w:val="center"/>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imes New Roman" w:cs="Times New Roman"/>
                <w:kern w:val="0"/>
                <w:sz w:val="15"/>
                <w:szCs w:val="15"/>
              </w:rPr>
              <w:t>202317</w:t>
            </w:r>
          </w:p>
        </w:tc>
      </w:tr>
      <w:tr w:rsidR="00F0737E" w:rsidRPr="00136097" w:rsidTr="00053943">
        <w:trPr>
          <w:trHeight w:val="290"/>
        </w:trPr>
        <w:tc>
          <w:tcPr>
            <w:tcW w:w="817" w:type="dxa"/>
            <w:vMerge/>
            <w:vAlign w:val="center"/>
            <w:hideMark/>
          </w:tcPr>
          <w:p w:rsidR="00F0737E" w:rsidRPr="00136097" w:rsidRDefault="00F0737E" w:rsidP="00053943">
            <w:pPr>
              <w:widowControl/>
              <w:adjustRightInd w:val="0"/>
              <w:snapToGrid w:val="0"/>
              <w:jc w:val="center"/>
              <w:rPr>
                <w:rFonts w:ascii="Times New Roman" w:hAnsi="Times New Roman" w:cs="Times New Roman"/>
                <w:color w:val="000000"/>
                <w:kern w:val="0"/>
                <w:sz w:val="15"/>
                <w:szCs w:val="15"/>
              </w:rPr>
            </w:pPr>
          </w:p>
        </w:tc>
        <w:tc>
          <w:tcPr>
            <w:tcW w:w="567" w:type="dxa"/>
            <w:shd w:val="clear" w:color="auto" w:fill="auto"/>
            <w:vAlign w:val="center"/>
            <w:hideMark/>
          </w:tcPr>
          <w:p w:rsidR="00F0737E" w:rsidRPr="00BF1EB2" w:rsidRDefault="00F0737E" w:rsidP="00053943">
            <w:pPr>
              <w:widowControl/>
              <w:adjustRightInd w:val="0"/>
              <w:snapToGrid w:val="0"/>
              <w:jc w:val="center"/>
              <w:rPr>
                <w:rFonts w:ascii="Times New Roman" w:hAnsi="Times New Roman" w:cs="Times New Roman"/>
                <w:kern w:val="0"/>
                <w:sz w:val="15"/>
                <w:szCs w:val="15"/>
              </w:rPr>
            </w:pPr>
            <w:r w:rsidRPr="00BF1EB2">
              <w:rPr>
                <w:rFonts w:ascii="Times New Roman" w:hAnsi="Times New Roman" w:cs="Times New Roman"/>
                <w:kern w:val="0"/>
                <w:sz w:val="15"/>
                <w:szCs w:val="15"/>
              </w:rPr>
              <w:t>18</w:t>
            </w:r>
          </w:p>
        </w:tc>
        <w:tc>
          <w:tcPr>
            <w:tcW w:w="709" w:type="dxa"/>
            <w:shd w:val="clear" w:color="auto" w:fill="auto"/>
            <w:vAlign w:val="center"/>
          </w:tcPr>
          <w:p w:rsidR="00F0737E" w:rsidRPr="00B307CA" w:rsidRDefault="00F0737E" w:rsidP="00053943">
            <w:pPr>
              <w:widowControl/>
              <w:adjustRightInd w:val="0"/>
              <w:snapToGrid w:val="0"/>
              <w:jc w:val="center"/>
              <w:rPr>
                <w:rFonts w:ascii="Times New Roman" w:hAnsi="Times New Roman" w:cs="Times New Roman"/>
                <w:kern w:val="0"/>
                <w:sz w:val="15"/>
                <w:szCs w:val="15"/>
              </w:rPr>
            </w:pPr>
            <w:r w:rsidRPr="00B307CA">
              <w:rPr>
                <w:rFonts w:ascii="Times New Roman" w:hAnsiTheme="minorEastAsia" w:cs="Times New Roman"/>
                <w:kern w:val="0"/>
                <w:sz w:val="15"/>
                <w:szCs w:val="15"/>
              </w:rPr>
              <w:t>秦玉雪</w:t>
            </w:r>
          </w:p>
        </w:tc>
        <w:tc>
          <w:tcPr>
            <w:tcW w:w="1701" w:type="dxa"/>
            <w:shd w:val="clear" w:color="auto" w:fill="auto"/>
            <w:vAlign w:val="center"/>
          </w:tcPr>
          <w:p w:rsidR="00F0737E" w:rsidRPr="00B307CA" w:rsidRDefault="00F0737E" w:rsidP="00053943">
            <w:pPr>
              <w:widowControl/>
              <w:adjustRightInd w:val="0"/>
              <w:snapToGrid w:val="0"/>
              <w:jc w:val="center"/>
              <w:rPr>
                <w:rFonts w:ascii="Times New Roman" w:hAnsiTheme="minorEastAsia" w:cs="Times New Roman"/>
                <w:kern w:val="0"/>
                <w:sz w:val="15"/>
                <w:szCs w:val="15"/>
              </w:rPr>
            </w:pPr>
            <w:r w:rsidRPr="00B307CA">
              <w:rPr>
                <w:rFonts w:ascii="Times New Roman" w:hAnsiTheme="minorEastAsia" w:cs="Times New Roman"/>
                <w:kern w:val="0"/>
                <w:sz w:val="15"/>
                <w:szCs w:val="15"/>
              </w:rPr>
              <w:t>大连海洋大学</w:t>
            </w:r>
          </w:p>
          <w:p w:rsidR="00F0737E" w:rsidRPr="00B307CA" w:rsidRDefault="00F0737E" w:rsidP="00053943">
            <w:pPr>
              <w:widowControl/>
              <w:adjustRightInd w:val="0"/>
              <w:snapToGrid w:val="0"/>
              <w:jc w:val="center"/>
              <w:rPr>
                <w:rFonts w:ascii="Times New Roman" w:hAnsi="Times New Roman" w:cs="Times New Roman"/>
                <w:kern w:val="0"/>
                <w:sz w:val="15"/>
                <w:szCs w:val="15"/>
              </w:rPr>
            </w:pPr>
            <w:r w:rsidRPr="00B307CA">
              <w:rPr>
                <w:rFonts w:ascii="Times New Roman" w:hAnsiTheme="minorEastAsia" w:cs="Times New Roman"/>
                <w:kern w:val="0"/>
                <w:sz w:val="15"/>
                <w:szCs w:val="15"/>
              </w:rPr>
              <w:t>海洋科技与环境学院</w:t>
            </w:r>
          </w:p>
        </w:tc>
        <w:tc>
          <w:tcPr>
            <w:tcW w:w="3685" w:type="dxa"/>
            <w:shd w:val="clear" w:color="auto" w:fill="auto"/>
            <w:vAlign w:val="center"/>
          </w:tcPr>
          <w:p w:rsidR="00F0737E" w:rsidRPr="00BF1EB2" w:rsidRDefault="00F0737E" w:rsidP="00053943">
            <w:pPr>
              <w:widowControl/>
              <w:adjustRightInd w:val="0"/>
              <w:snapToGrid w:val="0"/>
              <w:jc w:val="center"/>
              <w:rPr>
                <w:rFonts w:ascii="Times New Roman" w:hAnsi="Times New Roman" w:cs="Times New Roman"/>
                <w:kern w:val="0"/>
                <w:sz w:val="15"/>
                <w:szCs w:val="15"/>
              </w:rPr>
            </w:pPr>
            <w:r w:rsidRPr="00BF1EB2">
              <w:rPr>
                <w:rFonts w:ascii="Times New Roman" w:hAnsiTheme="minorEastAsia" w:cs="Times New Roman"/>
                <w:kern w:val="0"/>
                <w:sz w:val="15"/>
                <w:szCs w:val="15"/>
              </w:rPr>
              <w:t>基于环境</w:t>
            </w:r>
            <w:r w:rsidRPr="00BF1EB2">
              <w:rPr>
                <w:rFonts w:ascii="Times New Roman" w:hAnsi="Times New Roman" w:cs="Times New Roman"/>
                <w:kern w:val="0"/>
                <w:sz w:val="15"/>
                <w:szCs w:val="15"/>
              </w:rPr>
              <w:t>DNA</w:t>
            </w:r>
            <w:r w:rsidRPr="00BF1EB2">
              <w:rPr>
                <w:rFonts w:ascii="Times New Roman" w:hAnsiTheme="minorEastAsia" w:cs="Times New Roman"/>
                <w:kern w:val="0"/>
                <w:sz w:val="15"/>
                <w:szCs w:val="15"/>
              </w:rPr>
              <w:t>监测技术的海洋</w:t>
            </w:r>
            <w:proofErr w:type="gramStart"/>
            <w:r w:rsidRPr="00BF1EB2">
              <w:rPr>
                <w:rFonts w:ascii="Times New Roman" w:hAnsiTheme="minorEastAsia" w:cs="Times New Roman"/>
                <w:kern w:val="0"/>
                <w:sz w:val="15"/>
                <w:szCs w:val="15"/>
              </w:rPr>
              <w:t>牧场集鱼效果</w:t>
            </w:r>
            <w:proofErr w:type="gramEnd"/>
            <w:r w:rsidRPr="00BF1EB2">
              <w:rPr>
                <w:rFonts w:ascii="Times New Roman" w:hAnsiTheme="minorEastAsia" w:cs="Times New Roman"/>
                <w:kern w:val="0"/>
                <w:sz w:val="15"/>
                <w:szCs w:val="15"/>
              </w:rPr>
              <w:t>研究</w:t>
            </w:r>
          </w:p>
        </w:tc>
        <w:tc>
          <w:tcPr>
            <w:tcW w:w="1043" w:type="dxa"/>
            <w:vAlign w:val="center"/>
          </w:tcPr>
          <w:p w:rsidR="00F0737E" w:rsidRPr="00BF1EB2" w:rsidRDefault="00F0737E" w:rsidP="00053943">
            <w:pPr>
              <w:widowControl/>
              <w:adjustRightInd w:val="0"/>
              <w:snapToGrid w:val="0"/>
              <w:jc w:val="center"/>
              <w:rPr>
                <w:rFonts w:ascii="Times New Roman" w:hAnsi="Times New Roman" w:cs="Times New Roman"/>
                <w:kern w:val="0"/>
                <w:sz w:val="15"/>
                <w:szCs w:val="15"/>
              </w:rPr>
            </w:pPr>
            <w:r w:rsidRPr="00BF1EB2">
              <w:rPr>
                <w:rFonts w:ascii="Times New Roman" w:hAnsi="Times New Roman" w:cs="Times New Roman"/>
                <w:kern w:val="0"/>
                <w:sz w:val="15"/>
                <w:szCs w:val="15"/>
              </w:rPr>
              <w:t>202318</w:t>
            </w:r>
          </w:p>
        </w:tc>
      </w:tr>
      <w:tr w:rsidR="00F0737E" w:rsidRPr="00136097" w:rsidTr="00053943">
        <w:trPr>
          <w:trHeight w:val="290"/>
        </w:trPr>
        <w:tc>
          <w:tcPr>
            <w:tcW w:w="817" w:type="dxa"/>
            <w:vMerge/>
            <w:vAlign w:val="center"/>
            <w:hideMark/>
          </w:tcPr>
          <w:p w:rsidR="00F0737E" w:rsidRPr="00136097" w:rsidRDefault="00F0737E" w:rsidP="00053943">
            <w:pPr>
              <w:widowControl/>
              <w:adjustRightInd w:val="0"/>
              <w:snapToGrid w:val="0"/>
              <w:jc w:val="center"/>
              <w:rPr>
                <w:rFonts w:ascii="Times New Roman" w:hAnsi="Times New Roman" w:cs="Times New Roman"/>
                <w:color w:val="000000"/>
                <w:kern w:val="0"/>
                <w:sz w:val="15"/>
                <w:szCs w:val="15"/>
              </w:rPr>
            </w:pPr>
          </w:p>
        </w:tc>
        <w:tc>
          <w:tcPr>
            <w:tcW w:w="567" w:type="dxa"/>
            <w:shd w:val="clear" w:color="auto" w:fill="auto"/>
            <w:vAlign w:val="center"/>
            <w:hideMark/>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imes New Roman" w:cs="Times New Roman"/>
                <w:kern w:val="0"/>
                <w:sz w:val="15"/>
                <w:szCs w:val="15"/>
              </w:rPr>
              <w:t>19</w:t>
            </w:r>
          </w:p>
        </w:tc>
        <w:tc>
          <w:tcPr>
            <w:tcW w:w="709" w:type="dxa"/>
            <w:shd w:val="clear" w:color="auto" w:fill="auto"/>
            <w:vAlign w:val="center"/>
          </w:tcPr>
          <w:p w:rsidR="00F0737E" w:rsidRPr="00B307CA" w:rsidRDefault="00F0737E" w:rsidP="00053943">
            <w:pPr>
              <w:widowControl/>
              <w:adjustRightInd w:val="0"/>
              <w:snapToGrid w:val="0"/>
              <w:jc w:val="center"/>
              <w:rPr>
                <w:rFonts w:ascii="Times New Roman" w:hAnsi="Times New Roman" w:cs="Times New Roman"/>
                <w:kern w:val="0"/>
                <w:sz w:val="15"/>
                <w:szCs w:val="15"/>
              </w:rPr>
            </w:pPr>
            <w:r w:rsidRPr="00B307CA">
              <w:rPr>
                <w:rFonts w:ascii="Times New Roman" w:hAnsiTheme="minorEastAsia" w:cs="Times New Roman"/>
                <w:kern w:val="0"/>
                <w:sz w:val="15"/>
                <w:szCs w:val="15"/>
              </w:rPr>
              <w:t>侯昊晨</w:t>
            </w:r>
          </w:p>
        </w:tc>
        <w:tc>
          <w:tcPr>
            <w:tcW w:w="1701" w:type="dxa"/>
            <w:shd w:val="clear" w:color="auto" w:fill="auto"/>
            <w:vAlign w:val="center"/>
          </w:tcPr>
          <w:p w:rsidR="00F0737E" w:rsidRPr="00B307CA" w:rsidRDefault="00F0737E" w:rsidP="00053943">
            <w:pPr>
              <w:widowControl/>
              <w:adjustRightInd w:val="0"/>
              <w:snapToGrid w:val="0"/>
              <w:jc w:val="center"/>
              <w:rPr>
                <w:rFonts w:ascii="Times New Roman" w:hAnsiTheme="minorEastAsia" w:cs="Times New Roman"/>
                <w:kern w:val="0"/>
                <w:sz w:val="15"/>
                <w:szCs w:val="15"/>
              </w:rPr>
            </w:pPr>
            <w:r w:rsidRPr="00B307CA">
              <w:rPr>
                <w:rFonts w:ascii="Times New Roman" w:hAnsiTheme="minorEastAsia" w:cs="Times New Roman"/>
                <w:kern w:val="0"/>
                <w:sz w:val="15"/>
                <w:szCs w:val="15"/>
              </w:rPr>
              <w:t>大连海洋大学</w:t>
            </w:r>
          </w:p>
          <w:p w:rsidR="00F0737E" w:rsidRPr="00B307CA" w:rsidRDefault="00F0737E" w:rsidP="00053943">
            <w:pPr>
              <w:widowControl/>
              <w:adjustRightInd w:val="0"/>
              <w:snapToGrid w:val="0"/>
              <w:jc w:val="center"/>
              <w:rPr>
                <w:rFonts w:ascii="Times New Roman" w:hAnsi="Times New Roman" w:cs="Times New Roman"/>
                <w:kern w:val="0"/>
                <w:sz w:val="15"/>
                <w:szCs w:val="15"/>
              </w:rPr>
            </w:pPr>
            <w:r w:rsidRPr="00B307CA">
              <w:rPr>
                <w:rFonts w:ascii="Times New Roman" w:hAnsiTheme="minorEastAsia" w:cs="Times New Roman"/>
                <w:kern w:val="0"/>
                <w:sz w:val="15"/>
                <w:szCs w:val="15"/>
              </w:rPr>
              <w:t>海洋科技与环境学院</w:t>
            </w:r>
          </w:p>
        </w:tc>
        <w:tc>
          <w:tcPr>
            <w:tcW w:w="3685" w:type="dxa"/>
            <w:shd w:val="clear" w:color="auto" w:fill="auto"/>
            <w:vAlign w:val="center"/>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heme="minorEastAsia" w:cs="Times New Roman"/>
                <w:kern w:val="0"/>
                <w:sz w:val="15"/>
                <w:szCs w:val="15"/>
              </w:rPr>
              <w:t>大口黑鲈池塘养殖环境影响评价研究</w:t>
            </w:r>
          </w:p>
        </w:tc>
        <w:tc>
          <w:tcPr>
            <w:tcW w:w="1043" w:type="dxa"/>
            <w:vAlign w:val="center"/>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imes New Roman" w:cs="Times New Roman"/>
                <w:kern w:val="0"/>
                <w:sz w:val="15"/>
                <w:szCs w:val="15"/>
              </w:rPr>
              <w:t>202319</w:t>
            </w:r>
          </w:p>
        </w:tc>
      </w:tr>
      <w:tr w:rsidR="00F0737E" w:rsidRPr="00136097" w:rsidTr="00053943">
        <w:trPr>
          <w:trHeight w:val="290"/>
        </w:trPr>
        <w:tc>
          <w:tcPr>
            <w:tcW w:w="817" w:type="dxa"/>
            <w:vMerge/>
            <w:vAlign w:val="center"/>
            <w:hideMark/>
          </w:tcPr>
          <w:p w:rsidR="00F0737E" w:rsidRPr="00136097" w:rsidRDefault="00F0737E" w:rsidP="00053943">
            <w:pPr>
              <w:widowControl/>
              <w:adjustRightInd w:val="0"/>
              <w:snapToGrid w:val="0"/>
              <w:jc w:val="center"/>
              <w:rPr>
                <w:rFonts w:ascii="Times New Roman" w:hAnsi="Times New Roman" w:cs="Times New Roman"/>
                <w:color w:val="000000"/>
                <w:kern w:val="0"/>
                <w:sz w:val="15"/>
                <w:szCs w:val="15"/>
              </w:rPr>
            </w:pPr>
          </w:p>
        </w:tc>
        <w:tc>
          <w:tcPr>
            <w:tcW w:w="567" w:type="dxa"/>
            <w:shd w:val="clear" w:color="auto" w:fill="auto"/>
            <w:vAlign w:val="center"/>
            <w:hideMark/>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imes New Roman" w:cs="Times New Roman"/>
                <w:kern w:val="0"/>
                <w:sz w:val="15"/>
                <w:szCs w:val="15"/>
              </w:rPr>
              <w:t>20</w:t>
            </w:r>
          </w:p>
        </w:tc>
        <w:tc>
          <w:tcPr>
            <w:tcW w:w="709" w:type="dxa"/>
            <w:shd w:val="clear" w:color="auto" w:fill="auto"/>
            <w:vAlign w:val="center"/>
          </w:tcPr>
          <w:p w:rsidR="00F0737E" w:rsidRPr="00B307CA" w:rsidRDefault="00F0737E" w:rsidP="00053943">
            <w:pPr>
              <w:widowControl/>
              <w:adjustRightInd w:val="0"/>
              <w:snapToGrid w:val="0"/>
              <w:jc w:val="center"/>
              <w:rPr>
                <w:rFonts w:ascii="Times New Roman" w:hAnsi="Times New Roman" w:cs="Times New Roman"/>
                <w:kern w:val="0"/>
                <w:sz w:val="15"/>
                <w:szCs w:val="15"/>
              </w:rPr>
            </w:pPr>
            <w:r w:rsidRPr="00B307CA">
              <w:rPr>
                <w:rFonts w:ascii="Times New Roman" w:hAnsiTheme="minorEastAsia" w:cs="Times New Roman"/>
                <w:kern w:val="0"/>
                <w:sz w:val="15"/>
                <w:szCs w:val="15"/>
              </w:rPr>
              <w:t>李明智</w:t>
            </w:r>
          </w:p>
        </w:tc>
        <w:tc>
          <w:tcPr>
            <w:tcW w:w="1701" w:type="dxa"/>
            <w:shd w:val="clear" w:color="auto" w:fill="auto"/>
            <w:vAlign w:val="center"/>
          </w:tcPr>
          <w:p w:rsidR="00F0737E" w:rsidRPr="00B307CA" w:rsidRDefault="00F0737E" w:rsidP="00053943">
            <w:pPr>
              <w:widowControl/>
              <w:adjustRightInd w:val="0"/>
              <w:snapToGrid w:val="0"/>
              <w:jc w:val="center"/>
              <w:rPr>
                <w:rFonts w:ascii="Times New Roman" w:hAnsiTheme="minorEastAsia" w:cs="Times New Roman"/>
                <w:kern w:val="0"/>
                <w:sz w:val="15"/>
                <w:szCs w:val="15"/>
              </w:rPr>
            </w:pPr>
            <w:r w:rsidRPr="00B307CA">
              <w:rPr>
                <w:rFonts w:ascii="Times New Roman" w:hAnsiTheme="minorEastAsia" w:cs="Times New Roman"/>
                <w:kern w:val="0"/>
                <w:sz w:val="15"/>
                <w:szCs w:val="15"/>
              </w:rPr>
              <w:t>大连海洋大学</w:t>
            </w:r>
          </w:p>
          <w:p w:rsidR="00F0737E" w:rsidRPr="00B307CA" w:rsidRDefault="00F0737E" w:rsidP="00053943">
            <w:pPr>
              <w:widowControl/>
              <w:adjustRightInd w:val="0"/>
              <w:snapToGrid w:val="0"/>
              <w:jc w:val="center"/>
              <w:rPr>
                <w:rFonts w:ascii="Times New Roman" w:hAnsi="Times New Roman" w:cs="Times New Roman"/>
                <w:kern w:val="0"/>
                <w:sz w:val="15"/>
                <w:szCs w:val="15"/>
              </w:rPr>
            </w:pPr>
            <w:r w:rsidRPr="00B307CA">
              <w:rPr>
                <w:rFonts w:ascii="Times New Roman" w:hAnsiTheme="minorEastAsia" w:cs="Times New Roman"/>
                <w:kern w:val="0"/>
                <w:sz w:val="15"/>
                <w:szCs w:val="15"/>
              </w:rPr>
              <w:t>航海与船舶工程学院</w:t>
            </w:r>
          </w:p>
        </w:tc>
        <w:tc>
          <w:tcPr>
            <w:tcW w:w="3685" w:type="dxa"/>
            <w:shd w:val="clear" w:color="auto" w:fill="auto"/>
            <w:vAlign w:val="center"/>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heme="minorEastAsia" w:cs="Times New Roman"/>
                <w:kern w:val="0"/>
                <w:sz w:val="15"/>
                <w:szCs w:val="15"/>
              </w:rPr>
              <w:t>环境友好型扇贝捕捞网具设计与数值模拟研究</w:t>
            </w:r>
          </w:p>
        </w:tc>
        <w:tc>
          <w:tcPr>
            <w:tcW w:w="1043" w:type="dxa"/>
            <w:vAlign w:val="center"/>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imes New Roman" w:cs="Times New Roman"/>
                <w:kern w:val="0"/>
                <w:sz w:val="15"/>
                <w:szCs w:val="15"/>
              </w:rPr>
              <w:t>202320</w:t>
            </w:r>
          </w:p>
        </w:tc>
      </w:tr>
      <w:tr w:rsidR="00F0737E" w:rsidRPr="00136097" w:rsidTr="00053943">
        <w:trPr>
          <w:trHeight w:val="290"/>
        </w:trPr>
        <w:tc>
          <w:tcPr>
            <w:tcW w:w="817" w:type="dxa"/>
            <w:vMerge/>
            <w:vAlign w:val="center"/>
            <w:hideMark/>
          </w:tcPr>
          <w:p w:rsidR="00F0737E" w:rsidRPr="00136097" w:rsidRDefault="00F0737E" w:rsidP="00053943">
            <w:pPr>
              <w:widowControl/>
              <w:adjustRightInd w:val="0"/>
              <w:snapToGrid w:val="0"/>
              <w:jc w:val="center"/>
              <w:rPr>
                <w:rFonts w:ascii="Times New Roman" w:hAnsi="Times New Roman" w:cs="Times New Roman"/>
                <w:color w:val="000000"/>
                <w:kern w:val="0"/>
                <w:sz w:val="15"/>
                <w:szCs w:val="15"/>
              </w:rPr>
            </w:pPr>
          </w:p>
        </w:tc>
        <w:tc>
          <w:tcPr>
            <w:tcW w:w="567" w:type="dxa"/>
            <w:shd w:val="clear" w:color="auto" w:fill="auto"/>
            <w:vAlign w:val="center"/>
            <w:hideMark/>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imes New Roman" w:cs="Times New Roman"/>
                <w:kern w:val="0"/>
                <w:sz w:val="15"/>
                <w:szCs w:val="15"/>
              </w:rPr>
              <w:t>21</w:t>
            </w:r>
          </w:p>
        </w:tc>
        <w:tc>
          <w:tcPr>
            <w:tcW w:w="709" w:type="dxa"/>
            <w:shd w:val="clear" w:color="auto" w:fill="auto"/>
            <w:vAlign w:val="center"/>
          </w:tcPr>
          <w:p w:rsidR="00F0737E" w:rsidRPr="00B307CA" w:rsidRDefault="00F0737E" w:rsidP="00053943">
            <w:pPr>
              <w:widowControl/>
              <w:adjustRightInd w:val="0"/>
              <w:snapToGrid w:val="0"/>
              <w:jc w:val="center"/>
              <w:rPr>
                <w:rFonts w:ascii="Times New Roman" w:hAnsi="Times New Roman" w:cs="Times New Roman"/>
                <w:kern w:val="0"/>
                <w:sz w:val="15"/>
                <w:szCs w:val="15"/>
              </w:rPr>
            </w:pPr>
            <w:proofErr w:type="gramStart"/>
            <w:r w:rsidRPr="00B307CA">
              <w:rPr>
                <w:rFonts w:ascii="Times New Roman" w:hAnsiTheme="minorEastAsia" w:cs="Times New Roman"/>
                <w:kern w:val="0"/>
                <w:sz w:val="15"/>
                <w:szCs w:val="15"/>
              </w:rPr>
              <w:t>高胜哲</w:t>
            </w:r>
            <w:proofErr w:type="gramEnd"/>
          </w:p>
        </w:tc>
        <w:tc>
          <w:tcPr>
            <w:tcW w:w="1701" w:type="dxa"/>
            <w:shd w:val="clear" w:color="auto" w:fill="auto"/>
            <w:vAlign w:val="center"/>
          </w:tcPr>
          <w:p w:rsidR="00F0737E" w:rsidRPr="00B307CA" w:rsidRDefault="00F0737E" w:rsidP="00053943">
            <w:pPr>
              <w:widowControl/>
              <w:adjustRightInd w:val="0"/>
              <w:snapToGrid w:val="0"/>
              <w:jc w:val="center"/>
              <w:rPr>
                <w:rFonts w:ascii="Times New Roman" w:hAnsiTheme="minorEastAsia" w:cs="Times New Roman"/>
                <w:kern w:val="0"/>
                <w:sz w:val="15"/>
                <w:szCs w:val="15"/>
              </w:rPr>
            </w:pPr>
            <w:r w:rsidRPr="00B307CA">
              <w:rPr>
                <w:rFonts w:ascii="Times New Roman" w:hAnsiTheme="minorEastAsia" w:cs="Times New Roman"/>
                <w:kern w:val="0"/>
                <w:sz w:val="15"/>
                <w:szCs w:val="15"/>
              </w:rPr>
              <w:t>大连海洋大学</w:t>
            </w:r>
          </w:p>
          <w:p w:rsidR="00F0737E" w:rsidRPr="00B307CA" w:rsidRDefault="00F0737E" w:rsidP="00053943">
            <w:pPr>
              <w:widowControl/>
              <w:adjustRightInd w:val="0"/>
              <w:snapToGrid w:val="0"/>
              <w:jc w:val="center"/>
              <w:rPr>
                <w:rFonts w:ascii="Times New Roman" w:hAnsi="Times New Roman" w:cs="Times New Roman"/>
                <w:kern w:val="0"/>
                <w:sz w:val="15"/>
                <w:szCs w:val="15"/>
              </w:rPr>
            </w:pPr>
            <w:r w:rsidRPr="00B307CA">
              <w:rPr>
                <w:rFonts w:ascii="Times New Roman" w:hAnsiTheme="minorEastAsia" w:cs="Times New Roman"/>
                <w:kern w:val="0"/>
                <w:sz w:val="15"/>
                <w:szCs w:val="15"/>
              </w:rPr>
              <w:t>教学质量处</w:t>
            </w:r>
          </w:p>
        </w:tc>
        <w:tc>
          <w:tcPr>
            <w:tcW w:w="3685" w:type="dxa"/>
            <w:shd w:val="clear" w:color="auto" w:fill="auto"/>
            <w:vAlign w:val="center"/>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heme="minorEastAsia" w:cs="Times New Roman"/>
                <w:kern w:val="0"/>
                <w:sz w:val="15"/>
                <w:szCs w:val="15"/>
              </w:rPr>
              <w:t>基于综合集成预测的扇贝病原微生物预测研究</w:t>
            </w:r>
          </w:p>
        </w:tc>
        <w:tc>
          <w:tcPr>
            <w:tcW w:w="1043" w:type="dxa"/>
            <w:vAlign w:val="center"/>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imes New Roman" w:cs="Times New Roman"/>
                <w:kern w:val="0"/>
                <w:sz w:val="15"/>
                <w:szCs w:val="15"/>
              </w:rPr>
              <w:t>202321</w:t>
            </w:r>
          </w:p>
        </w:tc>
      </w:tr>
      <w:tr w:rsidR="00F0737E" w:rsidRPr="00136097" w:rsidTr="00053943">
        <w:trPr>
          <w:trHeight w:val="290"/>
        </w:trPr>
        <w:tc>
          <w:tcPr>
            <w:tcW w:w="817" w:type="dxa"/>
            <w:vMerge/>
            <w:vAlign w:val="center"/>
            <w:hideMark/>
          </w:tcPr>
          <w:p w:rsidR="00F0737E" w:rsidRPr="00136097" w:rsidRDefault="00F0737E" w:rsidP="00053943">
            <w:pPr>
              <w:widowControl/>
              <w:adjustRightInd w:val="0"/>
              <w:snapToGrid w:val="0"/>
              <w:jc w:val="center"/>
              <w:rPr>
                <w:rFonts w:ascii="Times New Roman" w:hAnsi="Times New Roman" w:cs="Times New Roman"/>
                <w:color w:val="000000"/>
                <w:kern w:val="0"/>
                <w:sz w:val="15"/>
                <w:szCs w:val="15"/>
              </w:rPr>
            </w:pPr>
          </w:p>
        </w:tc>
        <w:tc>
          <w:tcPr>
            <w:tcW w:w="567" w:type="dxa"/>
            <w:shd w:val="clear" w:color="auto" w:fill="auto"/>
            <w:vAlign w:val="center"/>
            <w:hideMark/>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imes New Roman" w:cs="Times New Roman"/>
                <w:kern w:val="0"/>
                <w:sz w:val="15"/>
                <w:szCs w:val="15"/>
              </w:rPr>
              <w:t>22</w:t>
            </w:r>
          </w:p>
        </w:tc>
        <w:tc>
          <w:tcPr>
            <w:tcW w:w="709" w:type="dxa"/>
            <w:shd w:val="clear" w:color="auto" w:fill="auto"/>
            <w:vAlign w:val="center"/>
          </w:tcPr>
          <w:p w:rsidR="00F0737E" w:rsidRPr="00B307CA" w:rsidRDefault="00F0737E" w:rsidP="00053943">
            <w:pPr>
              <w:widowControl/>
              <w:adjustRightInd w:val="0"/>
              <w:snapToGrid w:val="0"/>
              <w:jc w:val="center"/>
              <w:rPr>
                <w:rFonts w:ascii="Times New Roman" w:hAnsi="Times New Roman" w:cs="Times New Roman"/>
                <w:kern w:val="0"/>
                <w:sz w:val="15"/>
                <w:szCs w:val="15"/>
              </w:rPr>
            </w:pPr>
            <w:r w:rsidRPr="00B307CA">
              <w:rPr>
                <w:rFonts w:ascii="Times New Roman" w:hAnsiTheme="minorEastAsia" w:cs="Times New Roman"/>
                <w:kern w:val="0"/>
                <w:sz w:val="15"/>
                <w:szCs w:val="15"/>
              </w:rPr>
              <w:t>田</w:t>
            </w:r>
            <w:r w:rsidRPr="00B307CA">
              <w:rPr>
                <w:rFonts w:ascii="Times New Roman" w:hAnsi="Times New Roman" w:cs="Times New Roman"/>
                <w:kern w:val="0"/>
                <w:sz w:val="15"/>
                <w:szCs w:val="15"/>
              </w:rPr>
              <w:t xml:space="preserve">  </w:t>
            </w:r>
            <w:r w:rsidRPr="00B307CA">
              <w:rPr>
                <w:rFonts w:ascii="Times New Roman" w:hAnsiTheme="minorEastAsia" w:cs="Times New Roman"/>
                <w:kern w:val="0"/>
                <w:sz w:val="15"/>
                <w:szCs w:val="15"/>
              </w:rPr>
              <w:t>洁</w:t>
            </w:r>
          </w:p>
        </w:tc>
        <w:tc>
          <w:tcPr>
            <w:tcW w:w="1701" w:type="dxa"/>
            <w:shd w:val="clear" w:color="auto" w:fill="auto"/>
            <w:vAlign w:val="center"/>
          </w:tcPr>
          <w:p w:rsidR="00F0737E" w:rsidRPr="00B307CA" w:rsidRDefault="00F0737E" w:rsidP="00053943">
            <w:pPr>
              <w:widowControl/>
              <w:adjustRightInd w:val="0"/>
              <w:snapToGrid w:val="0"/>
              <w:jc w:val="center"/>
              <w:rPr>
                <w:rFonts w:ascii="Times New Roman" w:hAnsiTheme="minorEastAsia" w:cs="Times New Roman"/>
                <w:kern w:val="0"/>
                <w:sz w:val="15"/>
                <w:szCs w:val="15"/>
              </w:rPr>
            </w:pPr>
            <w:r w:rsidRPr="00B307CA">
              <w:rPr>
                <w:rFonts w:ascii="Times New Roman" w:hAnsiTheme="minorEastAsia" w:cs="Times New Roman"/>
                <w:kern w:val="0"/>
                <w:sz w:val="15"/>
                <w:szCs w:val="15"/>
              </w:rPr>
              <w:t>大连海洋大学</w:t>
            </w:r>
          </w:p>
          <w:p w:rsidR="00F0737E" w:rsidRPr="00B307CA" w:rsidRDefault="00F0737E" w:rsidP="00053943">
            <w:pPr>
              <w:widowControl/>
              <w:adjustRightInd w:val="0"/>
              <w:snapToGrid w:val="0"/>
              <w:jc w:val="center"/>
              <w:rPr>
                <w:rFonts w:ascii="Times New Roman" w:hAnsi="Times New Roman" w:cs="Times New Roman"/>
                <w:kern w:val="0"/>
                <w:sz w:val="15"/>
                <w:szCs w:val="15"/>
              </w:rPr>
            </w:pPr>
            <w:r w:rsidRPr="00B307CA">
              <w:rPr>
                <w:rFonts w:ascii="Times New Roman" w:hAnsiTheme="minorEastAsia" w:cs="Times New Roman"/>
                <w:kern w:val="0"/>
                <w:sz w:val="15"/>
                <w:szCs w:val="15"/>
              </w:rPr>
              <w:t>海洋科技与环境学院</w:t>
            </w:r>
          </w:p>
        </w:tc>
        <w:tc>
          <w:tcPr>
            <w:tcW w:w="3685" w:type="dxa"/>
            <w:shd w:val="clear" w:color="auto" w:fill="auto"/>
            <w:vAlign w:val="center"/>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heme="minorEastAsia" w:cs="Times New Roman"/>
                <w:kern w:val="0"/>
                <w:sz w:val="15"/>
                <w:szCs w:val="15"/>
              </w:rPr>
              <w:t>人工鱼礁区海底</w:t>
            </w:r>
            <w:proofErr w:type="gramStart"/>
            <w:r w:rsidRPr="00136097">
              <w:rPr>
                <w:rFonts w:ascii="Times New Roman" w:hAnsiTheme="minorEastAsia" w:cs="Times New Roman"/>
                <w:kern w:val="0"/>
                <w:sz w:val="15"/>
                <w:szCs w:val="15"/>
              </w:rPr>
              <w:t>底</w:t>
            </w:r>
            <w:proofErr w:type="gramEnd"/>
            <w:r w:rsidRPr="00136097">
              <w:rPr>
                <w:rFonts w:ascii="Times New Roman" w:hAnsiTheme="minorEastAsia" w:cs="Times New Roman"/>
                <w:kern w:val="0"/>
                <w:sz w:val="15"/>
                <w:szCs w:val="15"/>
              </w:rPr>
              <w:t>形迁移变化的数值模拟研究</w:t>
            </w:r>
          </w:p>
        </w:tc>
        <w:tc>
          <w:tcPr>
            <w:tcW w:w="1043" w:type="dxa"/>
            <w:vAlign w:val="center"/>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imes New Roman" w:cs="Times New Roman"/>
                <w:kern w:val="0"/>
                <w:sz w:val="15"/>
                <w:szCs w:val="15"/>
              </w:rPr>
              <w:t>202322</w:t>
            </w:r>
          </w:p>
        </w:tc>
      </w:tr>
      <w:tr w:rsidR="00F0737E" w:rsidRPr="00136097" w:rsidTr="00053943">
        <w:trPr>
          <w:trHeight w:val="290"/>
        </w:trPr>
        <w:tc>
          <w:tcPr>
            <w:tcW w:w="817" w:type="dxa"/>
            <w:vMerge/>
            <w:vAlign w:val="center"/>
            <w:hideMark/>
          </w:tcPr>
          <w:p w:rsidR="00F0737E" w:rsidRPr="00136097" w:rsidRDefault="00F0737E" w:rsidP="00053943">
            <w:pPr>
              <w:widowControl/>
              <w:adjustRightInd w:val="0"/>
              <w:snapToGrid w:val="0"/>
              <w:jc w:val="center"/>
              <w:rPr>
                <w:rFonts w:ascii="Times New Roman" w:hAnsi="Times New Roman" w:cs="Times New Roman"/>
                <w:color w:val="000000"/>
                <w:kern w:val="0"/>
                <w:sz w:val="15"/>
                <w:szCs w:val="15"/>
              </w:rPr>
            </w:pPr>
          </w:p>
        </w:tc>
        <w:tc>
          <w:tcPr>
            <w:tcW w:w="567" w:type="dxa"/>
            <w:shd w:val="clear" w:color="auto" w:fill="auto"/>
            <w:vAlign w:val="center"/>
            <w:hideMark/>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imes New Roman" w:cs="Times New Roman"/>
                <w:kern w:val="0"/>
                <w:sz w:val="15"/>
                <w:szCs w:val="15"/>
              </w:rPr>
              <w:t>23</w:t>
            </w:r>
          </w:p>
        </w:tc>
        <w:tc>
          <w:tcPr>
            <w:tcW w:w="709" w:type="dxa"/>
            <w:shd w:val="clear" w:color="auto" w:fill="auto"/>
            <w:vAlign w:val="center"/>
          </w:tcPr>
          <w:p w:rsidR="00F0737E" w:rsidRPr="00B307CA" w:rsidRDefault="00F0737E" w:rsidP="00053943">
            <w:pPr>
              <w:widowControl/>
              <w:adjustRightInd w:val="0"/>
              <w:snapToGrid w:val="0"/>
              <w:jc w:val="center"/>
              <w:rPr>
                <w:rFonts w:ascii="Times New Roman" w:hAnsi="Times New Roman" w:cs="Times New Roman"/>
                <w:kern w:val="0"/>
                <w:sz w:val="15"/>
                <w:szCs w:val="15"/>
              </w:rPr>
            </w:pPr>
            <w:proofErr w:type="gramStart"/>
            <w:r w:rsidRPr="00B307CA">
              <w:rPr>
                <w:rFonts w:ascii="Times New Roman" w:hAnsiTheme="minorEastAsia" w:cs="Times New Roman"/>
                <w:kern w:val="0"/>
                <w:sz w:val="15"/>
                <w:szCs w:val="15"/>
              </w:rPr>
              <w:t>田元勇</w:t>
            </w:r>
            <w:proofErr w:type="gramEnd"/>
          </w:p>
        </w:tc>
        <w:tc>
          <w:tcPr>
            <w:tcW w:w="1701" w:type="dxa"/>
            <w:shd w:val="clear" w:color="auto" w:fill="auto"/>
            <w:vAlign w:val="center"/>
          </w:tcPr>
          <w:p w:rsidR="00F0737E" w:rsidRPr="00B307CA" w:rsidRDefault="00F0737E" w:rsidP="00053943">
            <w:pPr>
              <w:widowControl/>
              <w:adjustRightInd w:val="0"/>
              <w:snapToGrid w:val="0"/>
              <w:jc w:val="center"/>
              <w:rPr>
                <w:rFonts w:ascii="Times New Roman" w:hAnsiTheme="minorEastAsia" w:cs="Times New Roman"/>
                <w:kern w:val="0"/>
                <w:sz w:val="15"/>
                <w:szCs w:val="15"/>
              </w:rPr>
            </w:pPr>
            <w:r w:rsidRPr="00B307CA">
              <w:rPr>
                <w:rFonts w:ascii="Times New Roman" w:hAnsiTheme="minorEastAsia" w:cs="Times New Roman"/>
                <w:kern w:val="0"/>
                <w:sz w:val="15"/>
                <w:szCs w:val="15"/>
              </w:rPr>
              <w:t>大连海洋大学</w:t>
            </w:r>
          </w:p>
          <w:p w:rsidR="00F0737E" w:rsidRPr="00B307CA" w:rsidRDefault="00F0737E" w:rsidP="00053943">
            <w:pPr>
              <w:widowControl/>
              <w:adjustRightInd w:val="0"/>
              <w:snapToGrid w:val="0"/>
              <w:jc w:val="center"/>
              <w:rPr>
                <w:rFonts w:ascii="Times New Roman" w:hAnsi="Times New Roman" w:cs="Times New Roman"/>
                <w:kern w:val="0"/>
                <w:sz w:val="15"/>
                <w:szCs w:val="15"/>
              </w:rPr>
            </w:pPr>
            <w:r w:rsidRPr="00B307CA">
              <w:rPr>
                <w:rFonts w:ascii="Times New Roman" w:hAnsiTheme="minorEastAsia" w:cs="Times New Roman"/>
                <w:kern w:val="0"/>
                <w:sz w:val="15"/>
                <w:szCs w:val="15"/>
              </w:rPr>
              <w:t>食品学院</w:t>
            </w:r>
          </w:p>
        </w:tc>
        <w:tc>
          <w:tcPr>
            <w:tcW w:w="3685" w:type="dxa"/>
            <w:shd w:val="clear" w:color="auto" w:fill="auto"/>
            <w:vAlign w:val="center"/>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heme="minorEastAsia" w:cs="Times New Roman"/>
                <w:kern w:val="0"/>
                <w:sz w:val="15"/>
                <w:szCs w:val="15"/>
              </w:rPr>
              <w:t>无水贮运</w:t>
            </w:r>
            <w:proofErr w:type="gramStart"/>
            <w:r w:rsidRPr="00136097">
              <w:rPr>
                <w:rFonts w:ascii="Times New Roman" w:hAnsiTheme="minorEastAsia" w:cs="Times New Roman"/>
                <w:kern w:val="0"/>
                <w:sz w:val="15"/>
                <w:szCs w:val="15"/>
              </w:rPr>
              <w:t>影响长</w:t>
            </w:r>
            <w:proofErr w:type="gramEnd"/>
            <w:r w:rsidRPr="00136097">
              <w:rPr>
                <w:rFonts w:ascii="Times New Roman" w:hAnsiTheme="minorEastAsia" w:cs="Times New Roman"/>
                <w:kern w:val="0"/>
                <w:sz w:val="15"/>
                <w:szCs w:val="15"/>
              </w:rPr>
              <w:t>牡蛎活力和风味的分子机制</w:t>
            </w:r>
          </w:p>
        </w:tc>
        <w:tc>
          <w:tcPr>
            <w:tcW w:w="1043" w:type="dxa"/>
            <w:vAlign w:val="center"/>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imes New Roman" w:cs="Times New Roman"/>
                <w:kern w:val="0"/>
                <w:sz w:val="15"/>
                <w:szCs w:val="15"/>
              </w:rPr>
              <w:t>202323</w:t>
            </w:r>
          </w:p>
        </w:tc>
      </w:tr>
      <w:tr w:rsidR="00F0737E" w:rsidRPr="00136097" w:rsidTr="00053943">
        <w:trPr>
          <w:trHeight w:val="290"/>
        </w:trPr>
        <w:tc>
          <w:tcPr>
            <w:tcW w:w="817" w:type="dxa"/>
            <w:vMerge/>
            <w:vAlign w:val="center"/>
            <w:hideMark/>
          </w:tcPr>
          <w:p w:rsidR="00F0737E" w:rsidRPr="00136097" w:rsidRDefault="00F0737E" w:rsidP="00053943">
            <w:pPr>
              <w:widowControl/>
              <w:adjustRightInd w:val="0"/>
              <w:snapToGrid w:val="0"/>
              <w:jc w:val="center"/>
              <w:rPr>
                <w:rFonts w:ascii="Times New Roman" w:hAnsi="Times New Roman" w:cs="Times New Roman"/>
                <w:color w:val="000000"/>
                <w:kern w:val="0"/>
                <w:sz w:val="15"/>
                <w:szCs w:val="15"/>
              </w:rPr>
            </w:pPr>
          </w:p>
        </w:tc>
        <w:tc>
          <w:tcPr>
            <w:tcW w:w="567" w:type="dxa"/>
            <w:shd w:val="clear" w:color="auto" w:fill="auto"/>
            <w:vAlign w:val="center"/>
            <w:hideMark/>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imes New Roman" w:cs="Times New Roman"/>
                <w:kern w:val="0"/>
                <w:sz w:val="15"/>
                <w:szCs w:val="15"/>
              </w:rPr>
              <w:t>24</w:t>
            </w:r>
          </w:p>
        </w:tc>
        <w:tc>
          <w:tcPr>
            <w:tcW w:w="709" w:type="dxa"/>
            <w:shd w:val="clear" w:color="auto" w:fill="auto"/>
            <w:vAlign w:val="center"/>
          </w:tcPr>
          <w:p w:rsidR="00F0737E" w:rsidRPr="00B307CA" w:rsidRDefault="00F0737E" w:rsidP="00053943">
            <w:pPr>
              <w:widowControl/>
              <w:adjustRightInd w:val="0"/>
              <w:snapToGrid w:val="0"/>
              <w:jc w:val="center"/>
              <w:rPr>
                <w:rFonts w:ascii="Times New Roman" w:hAnsi="Times New Roman" w:cs="Times New Roman"/>
                <w:kern w:val="0"/>
                <w:sz w:val="15"/>
                <w:szCs w:val="15"/>
              </w:rPr>
            </w:pPr>
            <w:r w:rsidRPr="00B307CA">
              <w:rPr>
                <w:rFonts w:ascii="Times New Roman" w:hAnsiTheme="minorEastAsia" w:cs="Times New Roman"/>
                <w:kern w:val="0"/>
                <w:sz w:val="15"/>
                <w:szCs w:val="15"/>
              </w:rPr>
              <w:t>张俊新</w:t>
            </w:r>
          </w:p>
        </w:tc>
        <w:tc>
          <w:tcPr>
            <w:tcW w:w="1701" w:type="dxa"/>
            <w:shd w:val="clear" w:color="auto" w:fill="auto"/>
            <w:vAlign w:val="center"/>
          </w:tcPr>
          <w:p w:rsidR="00F0737E" w:rsidRPr="00B307CA" w:rsidRDefault="00F0737E" w:rsidP="00053943">
            <w:pPr>
              <w:widowControl/>
              <w:adjustRightInd w:val="0"/>
              <w:snapToGrid w:val="0"/>
              <w:jc w:val="center"/>
              <w:rPr>
                <w:rFonts w:ascii="Times New Roman" w:hAnsiTheme="minorEastAsia" w:cs="Times New Roman"/>
                <w:kern w:val="0"/>
                <w:sz w:val="15"/>
                <w:szCs w:val="15"/>
              </w:rPr>
            </w:pPr>
            <w:r w:rsidRPr="00B307CA">
              <w:rPr>
                <w:rFonts w:ascii="Times New Roman" w:hAnsiTheme="minorEastAsia" w:cs="Times New Roman"/>
                <w:kern w:val="0"/>
                <w:sz w:val="15"/>
                <w:szCs w:val="15"/>
              </w:rPr>
              <w:t>大连海洋大学</w:t>
            </w:r>
          </w:p>
          <w:p w:rsidR="00F0737E" w:rsidRPr="00B307CA" w:rsidRDefault="00F0737E" w:rsidP="00053943">
            <w:pPr>
              <w:widowControl/>
              <w:adjustRightInd w:val="0"/>
              <w:snapToGrid w:val="0"/>
              <w:jc w:val="center"/>
              <w:rPr>
                <w:rFonts w:ascii="Times New Roman" w:hAnsi="Times New Roman" w:cs="Times New Roman"/>
                <w:kern w:val="0"/>
                <w:sz w:val="15"/>
                <w:szCs w:val="15"/>
              </w:rPr>
            </w:pPr>
            <w:r w:rsidRPr="00B307CA">
              <w:rPr>
                <w:rFonts w:ascii="Times New Roman" w:hAnsiTheme="minorEastAsia" w:cs="Times New Roman"/>
                <w:kern w:val="0"/>
                <w:sz w:val="15"/>
                <w:szCs w:val="15"/>
              </w:rPr>
              <w:t>海洋科技与环境学院</w:t>
            </w:r>
          </w:p>
        </w:tc>
        <w:tc>
          <w:tcPr>
            <w:tcW w:w="3685" w:type="dxa"/>
            <w:shd w:val="clear" w:color="auto" w:fill="auto"/>
            <w:vAlign w:val="center"/>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heme="minorEastAsia" w:cs="Times New Roman"/>
                <w:kern w:val="0"/>
                <w:sz w:val="15"/>
                <w:szCs w:val="15"/>
              </w:rPr>
              <w:t>饵料及环境因子互作对长牡蛎的育肥影响</w:t>
            </w:r>
          </w:p>
        </w:tc>
        <w:tc>
          <w:tcPr>
            <w:tcW w:w="1043" w:type="dxa"/>
            <w:vAlign w:val="center"/>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imes New Roman" w:cs="Times New Roman"/>
                <w:kern w:val="0"/>
                <w:sz w:val="15"/>
                <w:szCs w:val="15"/>
              </w:rPr>
              <w:t>202324</w:t>
            </w:r>
          </w:p>
        </w:tc>
      </w:tr>
      <w:tr w:rsidR="00F0737E" w:rsidRPr="00136097" w:rsidTr="00053943">
        <w:trPr>
          <w:trHeight w:val="290"/>
        </w:trPr>
        <w:tc>
          <w:tcPr>
            <w:tcW w:w="817" w:type="dxa"/>
            <w:vMerge w:val="restart"/>
            <w:shd w:val="clear" w:color="auto" w:fill="auto"/>
            <w:noWrap/>
            <w:vAlign w:val="center"/>
            <w:hideMark/>
          </w:tcPr>
          <w:p w:rsidR="00F0737E" w:rsidRPr="00136097" w:rsidRDefault="00F0737E" w:rsidP="00053943">
            <w:pPr>
              <w:widowControl/>
              <w:adjustRightInd w:val="0"/>
              <w:snapToGrid w:val="0"/>
              <w:jc w:val="center"/>
              <w:rPr>
                <w:rFonts w:ascii="Times New Roman" w:hAnsi="Times New Roman" w:cs="Times New Roman"/>
                <w:color w:val="000000"/>
                <w:kern w:val="0"/>
                <w:sz w:val="15"/>
                <w:szCs w:val="15"/>
              </w:rPr>
            </w:pPr>
            <w:r w:rsidRPr="00136097">
              <w:rPr>
                <w:rFonts w:ascii="Times New Roman" w:hAnsiTheme="minorEastAsia" w:cs="Times New Roman"/>
                <w:color w:val="000000"/>
                <w:kern w:val="0"/>
                <w:sz w:val="15"/>
                <w:szCs w:val="15"/>
              </w:rPr>
              <w:t>规划类</w:t>
            </w:r>
          </w:p>
        </w:tc>
        <w:tc>
          <w:tcPr>
            <w:tcW w:w="567" w:type="dxa"/>
            <w:shd w:val="clear" w:color="auto" w:fill="auto"/>
            <w:vAlign w:val="center"/>
            <w:hideMark/>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imes New Roman" w:cs="Times New Roman"/>
                <w:kern w:val="0"/>
                <w:sz w:val="15"/>
                <w:szCs w:val="15"/>
              </w:rPr>
              <w:t>25</w:t>
            </w:r>
          </w:p>
        </w:tc>
        <w:tc>
          <w:tcPr>
            <w:tcW w:w="709" w:type="dxa"/>
            <w:shd w:val="clear" w:color="auto" w:fill="auto"/>
            <w:vAlign w:val="center"/>
          </w:tcPr>
          <w:p w:rsidR="00F0737E" w:rsidRPr="00B307CA" w:rsidRDefault="00F0737E" w:rsidP="00053943">
            <w:pPr>
              <w:widowControl/>
              <w:adjustRightInd w:val="0"/>
              <w:snapToGrid w:val="0"/>
              <w:jc w:val="center"/>
              <w:rPr>
                <w:rFonts w:ascii="Times New Roman" w:hAnsi="Times New Roman" w:cs="Times New Roman"/>
                <w:kern w:val="0"/>
                <w:sz w:val="15"/>
                <w:szCs w:val="15"/>
              </w:rPr>
            </w:pPr>
            <w:r w:rsidRPr="00B307CA">
              <w:rPr>
                <w:rFonts w:ascii="Times New Roman" w:hAnsiTheme="minorEastAsia" w:cs="Times New Roman"/>
                <w:kern w:val="0"/>
                <w:sz w:val="15"/>
                <w:szCs w:val="15"/>
              </w:rPr>
              <w:t>赵万里</w:t>
            </w:r>
          </w:p>
        </w:tc>
        <w:tc>
          <w:tcPr>
            <w:tcW w:w="1701" w:type="dxa"/>
            <w:shd w:val="clear" w:color="auto" w:fill="auto"/>
            <w:vAlign w:val="center"/>
          </w:tcPr>
          <w:p w:rsidR="00F0737E" w:rsidRPr="00B307CA" w:rsidRDefault="00F0737E" w:rsidP="00053943">
            <w:pPr>
              <w:widowControl/>
              <w:adjustRightInd w:val="0"/>
              <w:snapToGrid w:val="0"/>
              <w:jc w:val="center"/>
              <w:rPr>
                <w:rFonts w:ascii="Times New Roman" w:hAnsiTheme="minorEastAsia" w:cs="Times New Roman"/>
                <w:kern w:val="0"/>
                <w:sz w:val="15"/>
                <w:szCs w:val="15"/>
              </w:rPr>
            </w:pPr>
            <w:r w:rsidRPr="00B307CA">
              <w:rPr>
                <w:rFonts w:ascii="Times New Roman" w:hAnsiTheme="minorEastAsia" w:cs="Times New Roman"/>
                <w:kern w:val="0"/>
                <w:sz w:val="15"/>
                <w:szCs w:val="15"/>
              </w:rPr>
              <w:t>大连海洋大学</w:t>
            </w:r>
          </w:p>
          <w:p w:rsidR="00F0737E" w:rsidRPr="00B307CA" w:rsidRDefault="00F0737E" w:rsidP="00053943">
            <w:pPr>
              <w:widowControl/>
              <w:adjustRightInd w:val="0"/>
              <w:snapToGrid w:val="0"/>
              <w:jc w:val="center"/>
              <w:rPr>
                <w:rFonts w:ascii="Times New Roman" w:hAnsi="Times New Roman" w:cs="Times New Roman"/>
                <w:kern w:val="0"/>
                <w:sz w:val="15"/>
                <w:szCs w:val="15"/>
              </w:rPr>
            </w:pPr>
            <w:r w:rsidRPr="00B307CA">
              <w:rPr>
                <w:rFonts w:ascii="Times New Roman" w:hAnsiTheme="minorEastAsia" w:cs="Times New Roman"/>
                <w:kern w:val="0"/>
                <w:sz w:val="15"/>
                <w:szCs w:val="15"/>
              </w:rPr>
              <w:t>经济管理学院</w:t>
            </w:r>
          </w:p>
        </w:tc>
        <w:tc>
          <w:tcPr>
            <w:tcW w:w="3685" w:type="dxa"/>
            <w:shd w:val="clear" w:color="auto" w:fill="auto"/>
            <w:vAlign w:val="center"/>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heme="minorEastAsia" w:cs="Times New Roman"/>
                <w:kern w:val="0"/>
                <w:sz w:val="15"/>
                <w:szCs w:val="15"/>
              </w:rPr>
              <w:t>我国设施渔业发展战略研究</w:t>
            </w:r>
          </w:p>
        </w:tc>
        <w:tc>
          <w:tcPr>
            <w:tcW w:w="1043" w:type="dxa"/>
            <w:vAlign w:val="center"/>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imes New Roman" w:cs="Times New Roman"/>
                <w:kern w:val="0"/>
                <w:sz w:val="15"/>
                <w:szCs w:val="15"/>
              </w:rPr>
              <w:t>202325</w:t>
            </w:r>
          </w:p>
        </w:tc>
      </w:tr>
      <w:tr w:rsidR="00F0737E" w:rsidRPr="00136097" w:rsidTr="00053943">
        <w:trPr>
          <w:trHeight w:val="290"/>
        </w:trPr>
        <w:tc>
          <w:tcPr>
            <w:tcW w:w="817" w:type="dxa"/>
            <w:vMerge/>
            <w:vAlign w:val="center"/>
            <w:hideMark/>
          </w:tcPr>
          <w:p w:rsidR="00F0737E" w:rsidRPr="00136097" w:rsidRDefault="00F0737E" w:rsidP="00053943">
            <w:pPr>
              <w:widowControl/>
              <w:adjustRightInd w:val="0"/>
              <w:snapToGrid w:val="0"/>
              <w:jc w:val="center"/>
              <w:rPr>
                <w:rFonts w:ascii="Times New Roman" w:hAnsi="Times New Roman" w:cs="Times New Roman"/>
                <w:color w:val="000000"/>
                <w:kern w:val="0"/>
                <w:sz w:val="15"/>
                <w:szCs w:val="15"/>
              </w:rPr>
            </w:pPr>
          </w:p>
        </w:tc>
        <w:tc>
          <w:tcPr>
            <w:tcW w:w="567" w:type="dxa"/>
            <w:shd w:val="clear" w:color="auto" w:fill="auto"/>
            <w:vAlign w:val="center"/>
            <w:hideMark/>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imes New Roman" w:cs="Times New Roman"/>
                <w:kern w:val="0"/>
                <w:sz w:val="15"/>
                <w:szCs w:val="15"/>
              </w:rPr>
              <w:t>26</w:t>
            </w:r>
          </w:p>
        </w:tc>
        <w:tc>
          <w:tcPr>
            <w:tcW w:w="709" w:type="dxa"/>
            <w:shd w:val="clear" w:color="auto" w:fill="auto"/>
            <w:vAlign w:val="center"/>
          </w:tcPr>
          <w:p w:rsidR="00F0737E" w:rsidRPr="00B307CA" w:rsidRDefault="00F0737E" w:rsidP="00053943">
            <w:pPr>
              <w:widowControl/>
              <w:adjustRightInd w:val="0"/>
              <w:snapToGrid w:val="0"/>
              <w:jc w:val="center"/>
              <w:rPr>
                <w:rFonts w:ascii="Times New Roman" w:hAnsi="Times New Roman" w:cs="Times New Roman"/>
                <w:kern w:val="0"/>
                <w:sz w:val="15"/>
                <w:szCs w:val="15"/>
              </w:rPr>
            </w:pPr>
            <w:r w:rsidRPr="00B307CA">
              <w:rPr>
                <w:rFonts w:ascii="Times New Roman" w:hAnsiTheme="minorEastAsia" w:cs="Times New Roman"/>
                <w:kern w:val="0"/>
                <w:sz w:val="15"/>
                <w:szCs w:val="15"/>
              </w:rPr>
              <w:t>孙培立</w:t>
            </w:r>
          </w:p>
        </w:tc>
        <w:tc>
          <w:tcPr>
            <w:tcW w:w="1701" w:type="dxa"/>
            <w:shd w:val="clear" w:color="auto" w:fill="auto"/>
            <w:vAlign w:val="center"/>
          </w:tcPr>
          <w:p w:rsidR="00F0737E" w:rsidRPr="00B307CA" w:rsidRDefault="00F0737E" w:rsidP="00053943">
            <w:pPr>
              <w:widowControl/>
              <w:adjustRightInd w:val="0"/>
              <w:snapToGrid w:val="0"/>
              <w:jc w:val="center"/>
              <w:rPr>
                <w:rFonts w:ascii="Times New Roman" w:hAnsiTheme="minorEastAsia" w:cs="Times New Roman"/>
                <w:kern w:val="0"/>
                <w:sz w:val="15"/>
                <w:szCs w:val="15"/>
              </w:rPr>
            </w:pPr>
            <w:r w:rsidRPr="00B307CA">
              <w:rPr>
                <w:rFonts w:ascii="Times New Roman" w:hAnsiTheme="minorEastAsia" w:cs="Times New Roman"/>
                <w:kern w:val="0"/>
                <w:sz w:val="15"/>
                <w:szCs w:val="15"/>
              </w:rPr>
              <w:t>大连海洋大学</w:t>
            </w:r>
          </w:p>
          <w:p w:rsidR="00F0737E" w:rsidRPr="00B307CA" w:rsidRDefault="00F0737E" w:rsidP="00053943">
            <w:pPr>
              <w:widowControl/>
              <w:adjustRightInd w:val="0"/>
              <w:snapToGrid w:val="0"/>
              <w:jc w:val="center"/>
              <w:rPr>
                <w:rFonts w:ascii="Times New Roman" w:hAnsi="Times New Roman" w:cs="Times New Roman"/>
                <w:kern w:val="0"/>
                <w:sz w:val="15"/>
                <w:szCs w:val="15"/>
              </w:rPr>
            </w:pPr>
            <w:r w:rsidRPr="00B307CA">
              <w:rPr>
                <w:rFonts w:ascii="Times New Roman" w:hAnsiTheme="minorEastAsia" w:cs="Times New Roman"/>
                <w:kern w:val="0"/>
                <w:sz w:val="15"/>
                <w:szCs w:val="15"/>
              </w:rPr>
              <w:t>经济管理学院</w:t>
            </w:r>
          </w:p>
        </w:tc>
        <w:tc>
          <w:tcPr>
            <w:tcW w:w="3685" w:type="dxa"/>
            <w:shd w:val="clear" w:color="auto" w:fill="auto"/>
            <w:vAlign w:val="center"/>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heme="minorEastAsia" w:cs="Times New Roman"/>
                <w:kern w:val="0"/>
                <w:sz w:val="15"/>
                <w:szCs w:val="15"/>
              </w:rPr>
              <w:t>大连市海洋牧场高质量发展的机制创新与路径选择</w:t>
            </w:r>
          </w:p>
        </w:tc>
        <w:tc>
          <w:tcPr>
            <w:tcW w:w="1043" w:type="dxa"/>
            <w:vAlign w:val="center"/>
          </w:tcPr>
          <w:p w:rsidR="00F0737E" w:rsidRPr="00136097" w:rsidRDefault="00F0737E" w:rsidP="00053943">
            <w:pPr>
              <w:widowControl/>
              <w:adjustRightInd w:val="0"/>
              <w:snapToGrid w:val="0"/>
              <w:jc w:val="center"/>
              <w:rPr>
                <w:rFonts w:ascii="Times New Roman" w:hAnsi="Times New Roman" w:cs="Times New Roman"/>
                <w:kern w:val="0"/>
                <w:sz w:val="15"/>
                <w:szCs w:val="15"/>
              </w:rPr>
            </w:pPr>
            <w:r w:rsidRPr="00136097">
              <w:rPr>
                <w:rFonts w:ascii="Times New Roman" w:hAnsi="Times New Roman" w:cs="Times New Roman"/>
                <w:kern w:val="0"/>
                <w:sz w:val="15"/>
                <w:szCs w:val="15"/>
              </w:rPr>
              <w:t>202326</w:t>
            </w:r>
          </w:p>
        </w:tc>
      </w:tr>
    </w:tbl>
    <w:p w:rsidR="0091703C" w:rsidRDefault="0091703C"/>
    <w:sectPr w:rsidR="0091703C" w:rsidSect="0091703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0737E"/>
    <w:rsid w:val="00342B2C"/>
    <w:rsid w:val="00555A84"/>
    <w:rsid w:val="006646C1"/>
    <w:rsid w:val="0091703C"/>
    <w:rsid w:val="00B95023"/>
    <w:rsid w:val="00E93FCB"/>
    <w:rsid w:val="00F073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3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1190</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熊玉宇</dc:creator>
  <cp:keywords/>
  <dc:description/>
  <cp:lastModifiedBy>熊玉宇</cp:lastModifiedBy>
  <cp:revision>2</cp:revision>
  <dcterms:created xsi:type="dcterms:W3CDTF">2023-12-07T08:21:00Z</dcterms:created>
  <dcterms:modified xsi:type="dcterms:W3CDTF">2023-12-07T08:21:00Z</dcterms:modified>
</cp:coreProperties>
</file>