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pStyle w:val="2"/>
        <w:widowControl w:val="0"/>
        <w:spacing w:before="120" w:beforeLines="50" w:after="360" w:afterLines="150" w:line="700" w:lineRule="exact"/>
        <w:jc w:val="center"/>
        <w:rPr>
          <w:rFonts w:ascii="小标宋" w:eastAsia="小标宋"/>
          <w:b w:val="0"/>
          <w:sz w:val="40"/>
        </w:rPr>
      </w:pPr>
      <w:r>
        <w:rPr>
          <w:rFonts w:hint="eastAsia" w:ascii="小标宋" w:eastAsia="小标宋"/>
          <w:b w:val="0"/>
          <w:sz w:val="40"/>
        </w:rPr>
        <w:t>****年度</w:t>
      </w:r>
    </w:p>
    <w:p>
      <w:pPr>
        <w:pStyle w:val="2"/>
        <w:widowControl w:val="0"/>
        <w:spacing w:before="120" w:beforeLines="50" w:after="360" w:afterLines="150" w:line="700" w:lineRule="exact"/>
        <w:jc w:val="center"/>
        <w:rPr>
          <w:rFonts w:ascii="小标宋" w:eastAsia="小标宋"/>
          <w:b w:val="0"/>
          <w:sz w:val="40"/>
        </w:rPr>
      </w:pPr>
      <w:r>
        <w:rPr>
          <w:rFonts w:hint="eastAsia" w:ascii="小标宋" w:eastAsia="小标宋"/>
          <w:b w:val="0"/>
          <w:sz w:val="40"/>
        </w:rPr>
        <w:t>海峡两岸暨港澳青年科学家学术活动月</w:t>
      </w:r>
    </w:p>
    <w:p>
      <w:pPr>
        <w:pStyle w:val="2"/>
        <w:widowControl w:val="0"/>
        <w:spacing w:before="120" w:beforeLines="50" w:after="360" w:afterLines="150" w:line="700" w:lineRule="exact"/>
        <w:jc w:val="center"/>
        <w:rPr>
          <w:rFonts w:ascii="楷体_GB2312" w:eastAsia="楷体_GB2312"/>
          <w:b w:val="0"/>
          <w:sz w:val="28"/>
          <w:szCs w:val="30"/>
        </w:rPr>
      </w:pPr>
      <w:r>
        <w:rPr>
          <w:rFonts w:hint="eastAsia" w:ascii="小标宋" w:eastAsia="小标宋"/>
          <w:b w:val="0"/>
          <w:sz w:val="40"/>
        </w:rPr>
        <w:t>*******项目总结和自评报告</w:t>
      </w:r>
      <w:r>
        <w:rPr>
          <w:rFonts w:ascii="小标宋" w:eastAsia="小标宋"/>
          <w:b w:val="0"/>
          <w:sz w:val="40"/>
        </w:rPr>
        <w:br w:type="textWrapping"/>
      </w:r>
      <w:r>
        <w:rPr>
          <w:rFonts w:hint="eastAsia" w:ascii="楷体_GB2312" w:eastAsia="楷体_GB2312"/>
          <w:b w:val="0"/>
          <w:sz w:val="28"/>
          <w:szCs w:val="30"/>
        </w:rPr>
        <w:t>（模板）</w:t>
      </w:r>
    </w:p>
    <w:p>
      <w:pPr>
        <w:pStyle w:val="2"/>
        <w:keepNext w:val="0"/>
        <w:keepLines w:val="0"/>
        <w:widowControl w:val="0"/>
        <w:spacing w:before="0" w:after="0" w:line="500" w:lineRule="exact"/>
        <w:ind w:firstLine="560" w:firstLineChars="200"/>
        <w:rPr>
          <w:rFonts w:ascii="黑体" w:hAnsi="黑体" w:eastAsia="黑体"/>
          <w:b w:val="0"/>
          <w:sz w:val="28"/>
          <w:szCs w:val="32"/>
        </w:rPr>
      </w:pPr>
      <w:r>
        <w:rPr>
          <w:rFonts w:hint="eastAsia" w:ascii="黑体" w:hAnsi="黑体" w:eastAsia="黑体"/>
          <w:b w:val="0"/>
          <w:sz w:val="28"/>
          <w:szCs w:val="32"/>
        </w:rPr>
        <w:t>一、项目实施概况</w:t>
      </w:r>
    </w:p>
    <w:p>
      <w:pPr>
        <w:widowControl w:val="0"/>
        <w:snapToGrid w:val="0"/>
        <w:spacing w:line="500" w:lineRule="exact"/>
        <w:ind w:firstLine="560" w:firstLineChars="200"/>
        <w:rPr>
          <w:rFonts w:ascii="楷体_GB2312" w:eastAsia="楷体_GB2312"/>
          <w:szCs w:val="32"/>
        </w:rPr>
      </w:pPr>
      <w:r>
        <w:rPr>
          <w:rFonts w:hint="eastAsia" w:ascii="楷体_GB2312" w:eastAsia="楷体_GB2312"/>
          <w:szCs w:val="32"/>
        </w:rPr>
        <w:t>（一）项目立项</w:t>
      </w:r>
    </w:p>
    <w:p>
      <w:pPr>
        <w:widowControl w:val="0"/>
        <w:snapToGrid w:val="0"/>
        <w:spacing w:line="500" w:lineRule="exact"/>
        <w:ind w:firstLine="560" w:firstLineChars="20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阐述项目立项的目的、意义、背景。</w:t>
      </w:r>
    </w:p>
    <w:p>
      <w:pPr>
        <w:widowControl w:val="0"/>
        <w:snapToGrid w:val="0"/>
        <w:spacing w:line="500" w:lineRule="exact"/>
        <w:ind w:firstLine="560" w:firstLineChars="200"/>
        <w:rPr>
          <w:rFonts w:ascii="楷体_GB2312" w:eastAsia="楷体_GB2312"/>
          <w:szCs w:val="32"/>
        </w:rPr>
      </w:pPr>
      <w:r>
        <w:rPr>
          <w:rFonts w:hint="eastAsia" w:ascii="楷体_GB2312" w:eastAsia="楷体_GB2312"/>
          <w:szCs w:val="32"/>
        </w:rPr>
        <w:t>（二）项目内容</w:t>
      </w:r>
    </w:p>
    <w:p>
      <w:pPr>
        <w:widowControl w:val="0"/>
        <w:snapToGrid w:val="0"/>
        <w:spacing w:line="500" w:lineRule="exact"/>
        <w:ind w:firstLine="560" w:firstLineChars="20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阐述项目的主要目标、主要内容。</w:t>
      </w:r>
    </w:p>
    <w:p>
      <w:pPr>
        <w:widowControl w:val="0"/>
        <w:snapToGrid w:val="0"/>
        <w:spacing w:line="500" w:lineRule="exact"/>
        <w:ind w:firstLine="560" w:firstLineChars="200"/>
        <w:rPr>
          <w:rFonts w:ascii="楷体_GB2312" w:eastAsia="楷体_GB2312"/>
          <w:szCs w:val="32"/>
        </w:rPr>
      </w:pPr>
      <w:r>
        <w:rPr>
          <w:rFonts w:hint="eastAsia" w:ascii="楷体_GB2312" w:eastAsia="楷体_GB2312"/>
          <w:szCs w:val="32"/>
        </w:rPr>
        <w:t>（三）项目实施情况</w:t>
      </w:r>
    </w:p>
    <w:p>
      <w:pPr>
        <w:widowControl w:val="0"/>
        <w:snapToGrid w:val="0"/>
        <w:spacing w:line="500" w:lineRule="exact"/>
        <w:ind w:firstLine="560" w:firstLineChars="20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对项目的具体实施方式、方法、进度等进行详细阐述。如项目实施内容有调整，请在此部分说明。</w:t>
      </w:r>
    </w:p>
    <w:p>
      <w:pPr>
        <w:pStyle w:val="2"/>
        <w:keepNext w:val="0"/>
        <w:keepLines w:val="0"/>
        <w:widowControl w:val="0"/>
        <w:spacing w:before="0" w:after="0" w:line="500" w:lineRule="exact"/>
        <w:ind w:firstLine="560" w:firstLineChars="200"/>
        <w:rPr>
          <w:rFonts w:ascii="黑体" w:hAnsi="黑体" w:eastAsia="黑体"/>
          <w:b w:val="0"/>
          <w:sz w:val="28"/>
          <w:szCs w:val="32"/>
        </w:rPr>
      </w:pPr>
      <w:r>
        <w:rPr>
          <w:rFonts w:hint="eastAsia" w:ascii="黑体" w:hAnsi="黑体" w:eastAsia="黑体"/>
          <w:b w:val="0"/>
          <w:sz w:val="28"/>
          <w:szCs w:val="32"/>
        </w:rPr>
        <w:t>二、项目主要成效</w:t>
      </w:r>
    </w:p>
    <w:p>
      <w:pPr>
        <w:widowControl w:val="0"/>
        <w:snapToGrid w:val="0"/>
        <w:spacing w:line="500" w:lineRule="exact"/>
        <w:ind w:firstLine="560" w:firstLineChars="20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对项目任务、绩效目标完成情况进行详细阐述。</w:t>
      </w:r>
    </w:p>
    <w:p>
      <w:pPr>
        <w:pStyle w:val="2"/>
        <w:keepNext w:val="0"/>
        <w:keepLines w:val="0"/>
        <w:widowControl w:val="0"/>
        <w:spacing w:before="0" w:after="0" w:line="500" w:lineRule="exact"/>
        <w:ind w:firstLine="560" w:firstLineChars="200"/>
        <w:rPr>
          <w:rFonts w:ascii="黑体" w:hAnsi="黑体" w:eastAsia="黑体"/>
          <w:b w:val="0"/>
          <w:sz w:val="28"/>
          <w:szCs w:val="32"/>
        </w:rPr>
      </w:pPr>
      <w:r>
        <w:rPr>
          <w:rFonts w:hint="eastAsia" w:ascii="黑体" w:hAnsi="黑体" w:eastAsia="黑体"/>
          <w:b w:val="0"/>
          <w:sz w:val="28"/>
          <w:szCs w:val="32"/>
        </w:rPr>
        <w:t>三、项目资金使用管理情况</w:t>
      </w:r>
    </w:p>
    <w:p>
      <w:pPr>
        <w:widowControl w:val="0"/>
        <w:snapToGrid w:val="0"/>
        <w:spacing w:line="500" w:lineRule="exact"/>
        <w:ind w:firstLine="560" w:firstLineChars="20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对项目资金主要指财政资金的实际使用情况进行全方面分析，包括支出内容、支出依据、支出标准、专款专用、结余情况等。</w:t>
      </w:r>
    </w:p>
    <w:p>
      <w:pPr>
        <w:pStyle w:val="2"/>
        <w:keepNext w:val="0"/>
        <w:keepLines w:val="0"/>
        <w:widowControl w:val="0"/>
        <w:spacing w:before="0" w:after="0" w:line="500" w:lineRule="exact"/>
        <w:ind w:firstLine="560" w:firstLineChars="200"/>
        <w:rPr>
          <w:rFonts w:ascii="黑体" w:hAnsi="黑体" w:eastAsia="黑体"/>
          <w:b w:val="0"/>
          <w:sz w:val="28"/>
          <w:szCs w:val="32"/>
        </w:rPr>
      </w:pPr>
      <w:r>
        <w:rPr>
          <w:rFonts w:hint="eastAsia" w:ascii="黑体" w:hAnsi="黑体" w:eastAsia="黑体"/>
          <w:b w:val="0"/>
          <w:sz w:val="28"/>
          <w:szCs w:val="32"/>
        </w:rPr>
        <w:t>四、项目实施存在的问题及整改情况</w:t>
      </w:r>
    </w:p>
    <w:p>
      <w:pPr>
        <w:widowControl w:val="0"/>
        <w:tabs>
          <w:tab w:val="right" w:pos="9720"/>
        </w:tabs>
        <w:spacing w:line="500" w:lineRule="exact"/>
        <w:ind w:firstLine="560" w:firstLineChars="200"/>
        <w:textAlignment w:val="bottom"/>
        <w:rPr>
          <w:rFonts w:hint="eastAsia" w:ascii="仿宋_GB2312" w:hAnsi="Garamond" w:eastAsia="仿宋_GB2312"/>
          <w:szCs w:val="28"/>
        </w:rPr>
      </w:pPr>
      <w:r>
        <w:rPr>
          <w:rFonts w:hint="eastAsia" w:ascii="仿宋_GB2312" w:eastAsia="仿宋_GB2312"/>
          <w:szCs w:val="32"/>
        </w:rPr>
        <w:t>阐述项目实施过程中存在的问题及整改情况。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1701" w:right="1474" w:bottom="992" w:left="1588" w:header="0" w:footer="1644" w:gutter="0"/>
      <w:cols w:space="720" w:num="1"/>
      <w:titlePg/>
      <w:docGrid w:linePitch="381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szCs w:val="28"/>
      </w:rPr>
    </w:pPr>
    <w:r>
      <w:rPr>
        <w:rStyle w:val="6"/>
        <w:rFonts w:hint="eastAsia"/>
        <w:szCs w:val="28"/>
      </w:rPr>
      <w:t xml:space="preserve">— </w:t>
    </w:r>
    <w:r>
      <w:rPr>
        <w:szCs w:val="28"/>
      </w:rPr>
      <w:fldChar w:fldCharType="begin"/>
    </w:r>
    <w:r>
      <w:rPr>
        <w:rStyle w:val="6"/>
        <w:szCs w:val="28"/>
      </w:rPr>
      <w:instrText xml:space="preserve">PAGE  </w:instrText>
    </w:r>
    <w:r>
      <w:rPr>
        <w:szCs w:val="28"/>
      </w:rPr>
      <w:fldChar w:fldCharType="separate"/>
    </w:r>
    <w:r>
      <w:rPr>
        <w:rStyle w:val="6"/>
        <w:szCs w:val="28"/>
      </w:rPr>
      <w:t>2</w:t>
    </w:r>
    <w:r>
      <w:rPr>
        <w:szCs w:val="28"/>
      </w:rPr>
      <w:fldChar w:fldCharType="end"/>
    </w:r>
    <w:r>
      <w:rPr>
        <w:rStyle w:val="6"/>
        <w:rFonts w:hint="eastAsia"/>
        <w:szCs w:val="28"/>
      </w:rPr>
      <w:t xml:space="preserve"> —</w:t>
    </w:r>
  </w:p>
  <w:p>
    <w:pPr>
      <w:pStyle w:val="3"/>
      <w:ind w:right="360"/>
      <w:rPr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C63E8F"/>
    <w:rsid w:val="40C6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</w:p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2019-04-26T06:01:00Z</dcterms:created>
  <dc:creator>Wren.</dc:creator>
  <cp:lastModifiedBy>Wren.</cp:lastModifiedBy>
  <dcterms:modified xsi:type="dcterms:W3CDTF">2019-04-26T06:02:28Z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