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附件3</w:t>
      </w:r>
    </w:p>
    <w:p>
      <w:pPr>
        <w:jc w:val="center"/>
        <w:rPr>
          <w:rFonts w:ascii="方正小标宋_GBK" w:eastAsia="方正小标宋_GBK"/>
          <w:sz w:val="44"/>
          <w:szCs w:val="44"/>
        </w:rPr>
      </w:pPr>
      <w:r>
        <w:rPr>
          <w:rFonts w:hint="eastAsia" w:ascii="华文中宋" w:hAnsi="华文中宋" w:eastAsia="华文中宋" w:cs="华文中宋"/>
          <w:sz w:val="44"/>
          <w:szCs w:val="44"/>
        </w:rPr>
        <w:t>201</w:t>
      </w:r>
      <w:r>
        <w:rPr>
          <w:rFonts w:hint="eastAsia" w:ascii="华文中宋" w:hAnsi="华文中宋" w:eastAsia="华文中宋" w:cs="华文中宋"/>
          <w:sz w:val="44"/>
          <w:szCs w:val="44"/>
          <w:lang w:val="en-US" w:eastAsia="zh-CN"/>
        </w:rPr>
        <w:t>7</w:t>
      </w:r>
      <w:r>
        <w:rPr>
          <w:rFonts w:hint="eastAsia" w:ascii="华文中宋" w:hAnsi="华文中宋" w:eastAsia="华文中宋" w:cs="华文中宋"/>
          <w:sz w:val="44"/>
          <w:szCs w:val="44"/>
        </w:rPr>
        <w:t>年学术活动月活动一览表</w:t>
      </w:r>
    </w:p>
    <w:tbl>
      <w:tblPr>
        <w:tblStyle w:val="5"/>
        <w:tblW w:w="13840" w:type="dxa"/>
        <w:jc w:val="center"/>
        <w:tblInd w:w="127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35"/>
        <w:gridCol w:w="1549"/>
        <w:gridCol w:w="3590"/>
        <w:gridCol w:w="3820"/>
        <w:gridCol w:w="414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4" w:hRule="atLeast"/>
          <w:tblHeader/>
          <w:jc w:val="center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活动专题</w:t>
            </w:r>
          </w:p>
        </w:tc>
        <w:tc>
          <w:tcPr>
            <w:tcW w:w="3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活动名称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活动主题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1" w:hRule="atLeast"/>
          <w:jc w:val="center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政治建设</w:t>
            </w:r>
          </w:p>
        </w:tc>
        <w:tc>
          <w:tcPr>
            <w:tcW w:w="3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渤海大学马克思主义学院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大学生思想政治教育创新发展研究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思想政治教育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5" w:hRule="atLeast"/>
          <w:jc w:val="center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文化建设</w:t>
            </w:r>
          </w:p>
        </w:tc>
        <w:tc>
          <w:tcPr>
            <w:tcW w:w="3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朝阳师范高等专科学校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红山文化研究基地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第五届红山文化研讨会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红山文化实证中华五千年文明的系统性思考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7" w:hRule="atLeast"/>
          <w:jc w:val="center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文化建设</w:t>
            </w:r>
          </w:p>
        </w:tc>
        <w:tc>
          <w:tcPr>
            <w:tcW w:w="3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大连工业大学服装学院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首届时尚科技与文化创意产业高峰论坛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时尚科技文化创意产业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8" w:hRule="atLeast"/>
          <w:jc w:val="center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经济建设</w:t>
            </w:r>
          </w:p>
        </w:tc>
        <w:tc>
          <w:tcPr>
            <w:tcW w:w="3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大连工业大学管理学院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辽宁消费产业发展论坛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老龄消费产业发展与创新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9" w:hRule="atLeast"/>
          <w:jc w:val="center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经济建设</w:t>
            </w:r>
          </w:p>
        </w:tc>
        <w:tc>
          <w:tcPr>
            <w:tcW w:w="3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大连海事大学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辽宁沿海开放与经济发展研究基地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第六届沿海经济发展论坛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对外开放、产能合作与全面振兴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6" w:hRule="atLeast"/>
          <w:jc w:val="center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生态文明建设</w:t>
            </w:r>
          </w:p>
        </w:tc>
        <w:tc>
          <w:tcPr>
            <w:tcW w:w="3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大连海洋大学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辽宁海洋发展法律与政策研究基地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辽宁海洋渔业资源发展与保护法治保障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高端论坛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海洋渔业资源发展与保护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6" w:hRule="atLeast"/>
          <w:jc w:val="center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经济建设</w:t>
            </w:r>
          </w:p>
        </w:tc>
        <w:tc>
          <w:tcPr>
            <w:tcW w:w="3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大连理工大学管理与经济学部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第四届（2017）东北私募投资基金高峰论坛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金融创新防范金融风险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4" w:hRule="atLeast"/>
          <w:jc w:val="center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经济建设</w:t>
            </w:r>
          </w:p>
        </w:tc>
        <w:tc>
          <w:tcPr>
            <w:tcW w:w="3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东北财经大学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辽宁省经济与社会协调发展研究基地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辽宁自贸区建设与发展论坛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围绕辽宁自贸区的建设与发展组织开展主题论坛活动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2" w:hRule="atLeast"/>
          <w:jc w:val="center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文化建设</w:t>
            </w:r>
          </w:p>
        </w:tc>
        <w:tc>
          <w:tcPr>
            <w:tcW w:w="3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辽宁大学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第三届辽宁省高校图书馆馆长论坛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大数据时代的图书馆与高校智库建设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6" w:hRule="atLeast"/>
          <w:jc w:val="center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经济建设</w:t>
            </w:r>
          </w:p>
        </w:tc>
        <w:tc>
          <w:tcPr>
            <w:tcW w:w="3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辽宁大学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辽宁区域经济发展研究基地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第六届全面振兴辽宁老工业基地高峰论坛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新经济•新引擎•新动力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  <w:jc w:val="center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党的建设</w:t>
            </w:r>
          </w:p>
        </w:tc>
        <w:tc>
          <w:tcPr>
            <w:tcW w:w="3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辽宁大学马克思主义学院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第四届当代中国马克思主义论坛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全面从严治党与加强党内政治生活——学习习近平总书记系列讲话精神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4" w:hRule="atLeast"/>
          <w:jc w:val="center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社会建设</w:t>
            </w:r>
          </w:p>
        </w:tc>
        <w:tc>
          <w:tcPr>
            <w:tcW w:w="3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辽宁工程技术大学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公共管理与法学院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公共管理论坛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新发展理念与资源型城市转型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1" w:hRule="atLeast"/>
          <w:jc w:val="center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社会建设</w:t>
            </w:r>
          </w:p>
        </w:tc>
        <w:tc>
          <w:tcPr>
            <w:tcW w:w="3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辽宁公安司法管理干部学院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2017年辽宁政法理论年会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全面振兴背景下的法治辽宁建设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7" w:hRule="atLeast"/>
          <w:jc w:val="center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经济建设</w:t>
            </w:r>
          </w:p>
        </w:tc>
        <w:tc>
          <w:tcPr>
            <w:tcW w:w="3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辽宁经济管理干部学院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辽宁经济管理干部学院社科联2017年会暨第二届辽宁经济管理论坛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以“互联网+”助推辽宁农业经济健康发展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5" w:hRule="atLeast"/>
          <w:jc w:val="center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政治建设</w:t>
            </w:r>
          </w:p>
        </w:tc>
        <w:tc>
          <w:tcPr>
            <w:tcW w:w="3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辽宁省社会科学院法学研究所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依法治国论坛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辽宁知识产权保护与科技创新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2" w:hRule="atLeast"/>
          <w:jc w:val="center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经济建设</w:t>
            </w:r>
          </w:p>
        </w:tc>
        <w:tc>
          <w:tcPr>
            <w:tcW w:w="3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辽宁师范大学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辽宁沿海经济带发展研究基地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五大理念指导下的海洋经济可持续发展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学术研讨会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海洋经济可持续发展理论与实践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3" w:hRule="atLeast"/>
          <w:jc w:val="center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党的建设</w:t>
            </w:r>
          </w:p>
        </w:tc>
        <w:tc>
          <w:tcPr>
            <w:tcW w:w="3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辽宁师范大学马克思主义学院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当代马克思主义论坛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科学社会主义百年实践的回顾与反思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3" w:hRule="atLeast"/>
          <w:jc w:val="center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文化建设</w:t>
            </w:r>
          </w:p>
        </w:tc>
        <w:tc>
          <w:tcPr>
            <w:tcW w:w="3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辽宁师范大学心理学院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辽宁省心理学论坛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健全人格·协调发展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2" w:hRule="atLeast"/>
          <w:jc w:val="center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文化建设</w:t>
            </w:r>
          </w:p>
        </w:tc>
        <w:tc>
          <w:tcPr>
            <w:tcW w:w="3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鲁迅美术学院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辽宁省公共文化建设研究基地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辽宁文创产业发展论坛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创意现代城市塑造文化品牌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1" w:hRule="atLeast"/>
          <w:jc w:val="center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社会建设</w:t>
            </w:r>
          </w:p>
        </w:tc>
        <w:tc>
          <w:tcPr>
            <w:tcW w:w="3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沈阳工程学院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辽宁社会治理研究基地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中国社会治理与发展研讨会  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大数据视域下中国社会治理与发展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9" w:hRule="atLeast"/>
          <w:jc w:val="center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文化建设</w:t>
            </w:r>
          </w:p>
        </w:tc>
        <w:tc>
          <w:tcPr>
            <w:tcW w:w="3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沈阳工业大学文法学院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工业遗存生态开发——辽宁工业文化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发展论坛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发掘创新•聚力驱动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7" w:hRule="atLeast"/>
          <w:jc w:val="center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文化建设</w:t>
            </w:r>
          </w:p>
        </w:tc>
        <w:tc>
          <w:tcPr>
            <w:tcW w:w="3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沈阳故宫博物院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清前史研究中心第二次学术年会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宫廷与边疆——清帝东巡学术研讨会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4" w:hRule="atLeast"/>
          <w:jc w:val="center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文化建设</w:t>
            </w:r>
          </w:p>
        </w:tc>
        <w:tc>
          <w:tcPr>
            <w:tcW w:w="3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沈阳师范大学马克思主义学院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第四届当代中国马克思主义论坛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中华优秀传统文化与社会主义核心价值观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3" w:hRule="atLeast"/>
          <w:jc w:val="center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文化建设</w:t>
            </w:r>
          </w:p>
        </w:tc>
        <w:tc>
          <w:tcPr>
            <w:tcW w:w="3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沈阳体育学院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辽宁体育发展论坛 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校园足球推广发展与青少年健康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3" w:hRule="atLeast"/>
          <w:jc w:val="center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文化建设</w:t>
            </w:r>
          </w:p>
        </w:tc>
        <w:tc>
          <w:tcPr>
            <w:tcW w:w="3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沈阳“九一八”历史博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物馆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九一八事变86周年学术研讨会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九一八事变的发生与国际反响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3" w:hRule="atLeast"/>
          <w:jc w:val="center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社会建设</w:t>
            </w:r>
          </w:p>
        </w:tc>
        <w:tc>
          <w:tcPr>
            <w:tcW w:w="3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辽宁省青少年研究所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第三届辽宁省青少年发展论坛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助力“一学一做”，服务辽宁振兴</w:t>
            </w:r>
          </w:p>
        </w:tc>
      </w:tr>
    </w:tbl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</w:t>
      </w: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5AE"/>
    <w:rsid w:val="000F7BA7"/>
    <w:rsid w:val="001A60AA"/>
    <w:rsid w:val="001C6F27"/>
    <w:rsid w:val="00283A25"/>
    <w:rsid w:val="00283AD5"/>
    <w:rsid w:val="0031218D"/>
    <w:rsid w:val="003215AE"/>
    <w:rsid w:val="003609C0"/>
    <w:rsid w:val="003D3396"/>
    <w:rsid w:val="00467D75"/>
    <w:rsid w:val="004F5444"/>
    <w:rsid w:val="0054667F"/>
    <w:rsid w:val="00634809"/>
    <w:rsid w:val="0086194A"/>
    <w:rsid w:val="008C228D"/>
    <w:rsid w:val="008F2006"/>
    <w:rsid w:val="00A350A9"/>
    <w:rsid w:val="00B1620D"/>
    <w:rsid w:val="00B564AA"/>
    <w:rsid w:val="00CE116F"/>
    <w:rsid w:val="00ED2CDE"/>
    <w:rsid w:val="00EF6A90"/>
    <w:rsid w:val="00F31BF8"/>
    <w:rsid w:val="00F458EB"/>
    <w:rsid w:val="00F55901"/>
    <w:rsid w:val="00FB347B"/>
    <w:rsid w:val="04151BC6"/>
    <w:rsid w:val="0B986466"/>
    <w:rsid w:val="0BB805C5"/>
    <w:rsid w:val="229B15F7"/>
    <w:rsid w:val="467E173B"/>
    <w:rsid w:val="50441930"/>
    <w:rsid w:val="6F761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436</Words>
  <Characters>2489</Characters>
  <Lines>20</Lines>
  <Paragraphs>5</Paragraphs>
  <ScaleCrop>false</ScaleCrop>
  <LinksUpToDate>false</LinksUpToDate>
  <CharactersWithSpaces>2920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2016-05-10T02:54:00Z</dcterms:created>
  <dc:creator>xinkai</dc:creator>
  <cp:lastModifiedBy>DELL</cp:lastModifiedBy>
  <cp:lastPrinted>2017-03-10T03:14:00Z</cp:lastPrinted>
  <dcterms:modified xsi:type="dcterms:W3CDTF">2017-04-19T01:32:59Z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